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57" w:rsidRDefault="00E96A57" w:rsidP="00E96A57">
      <w:pPr>
        <w:pStyle w:val="PHOHeading2"/>
      </w:pPr>
      <w:r w:rsidRPr="00CB290F">
        <w:t>OACPH Roundtable Discussion</w:t>
      </w:r>
      <w:r>
        <w:t>:</w:t>
      </w:r>
      <w:r w:rsidRPr="00CB290F">
        <w:t xml:space="preserve"> Reorganization of Public Health</w:t>
      </w:r>
    </w:p>
    <w:p w:rsidR="00E96A57" w:rsidRDefault="00E96A57" w:rsidP="00E96A57">
      <w:pPr>
        <w:pStyle w:val="PHOBodyText"/>
      </w:pPr>
      <w:r>
        <w:t>May</w:t>
      </w:r>
      <w:r w:rsidR="00B97B69">
        <w:t xml:space="preserve"> </w:t>
      </w:r>
      <w:r>
        <w:t>23, 2019</w:t>
      </w:r>
    </w:p>
    <w:p w:rsidR="00E96A57" w:rsidRDefault="00E96A57" w:rsidP="00E96A57"/>
    <w:p w:rsidR="00E96A57" w:rsidRDefault="00E96A57" w:rsidP="00E96A57">
      <w:pPr>
        <w:pStyle w:val="PHOHeading3"/>
      </w:pPr>
      <w:r>
        <w:t>Internal Communications</w:t>
      </w:r>
    </w:p>
    <w:p w:rsidR="00335457" w:rsidRDefault="00335457" w:rsidP="00E96A57"/>
    <w:p w:rsidR="00E96A57" w:rsidRPr="00E96A57" w:rsidRDefault="00E96A57" w:rsidP="00E96A57">
      <w:pPr>
        <w:tabs>
          <w:tab w:val="right" w:pos="2127"/>
        </w:tabs>
        <w:ind w:left="1985" w:hanging="1985"/>
        <w:rPr>
          <w:rStyle w:val="PHOBodyTextBold"/>
        </w:rPr>
      </w:pPr>
      <w:r w:rsidRPr="00E96A57">
        <w:rPr>
          <w:rStyle w:val="PHOBodyTextBold"/>
        </w:rPr>
        <w:t>Simcoe</w:t>
      </w:r>
      <w:r w:rsidR="00B97B69">
        <w:rPr>
          <w:rStyle w:val="PHOBodyTextBold"/>
        </w:rPr>
        <w:t xml:space="preserve"> (Kathy)</w:t>
      </w:r>
    </w:p>
    <w:p w:rsidR="00E96A57" w:rsidRDefault="00221FD0" w:rsidP="00E96A57">
      <w:pPr>
        <w:pStyle w:val="PHOListBullet1"/>
        <w:rPr>
          <w:rStyle w:val="PHOListBullet1Char"/>
        </w:rPr>
      </w:pPr>
      <w:proofErr w:type="gramStart"/>
      <w:r>
        <w:rPr>
          <w:rStyle w:val="PHOListBullet1Char"/>
        </w:rPr>
        <w:t>t</w:t>
      </w:r>
      <w:r w:rsidR="00B97B69">
        <w:rPr>
          <w:rStyle w:val="PHOListBullet1Char"/>
        </w:rPr>
        <w:t>he</w:t>
      </w:r>
      <w:proofErr w:type="gramEnd"/>
      <w:r w:rsidR="00B97B69">
        <w:rPr>
          <w:rStyle w:val="PHOListBullet1Char"/>
        </w:rPr>
        <w:t xml:space="preserve"> </w:t>
      </w:r>
      <w:r w:rsidR="00E96A57" w:rsidRPr="00E96A57">
        <w:rPr>
          <w:rStyle w:val="PHOListBullet1Char"/>
        </w:rPr>
        <w:t xml:space="preserve">MOH </w:t>
      </w:r>
      <w:r w:rsidR="00B97B69">
        <w:rPr>
          <w:rStyle w:val="PHOListBullet1Char"/>
        </w:rPr>
        <w:t xml:space="preserve">has a </w:t>
      </w:r>
      <w:r w:rsidR="00E96A57" w:rsidRPr="00E96A57">
        <w:rPr>
          <w:rStyle w:val="PHOListBullet1Char"/>
        </w:rPr>
        <w:t>blog</w:t>
      </w:r>
      <w:r w:rsidR="00B97B69">
        <w:rPr>
          <w:rStyle w:val="PHOListBullet1Char"/>
        </w:rPr>
        <w:t xml:space="preserve"> (internal) where they post updates and staff can comment and ask questions. The questions </w:t>
      </w:r>
      <w:proofErr w:type="gramStart"/>
      <w:r w:rsidR="00B97B69">
        <w:rPr>
          <w:rStyle w:val="PHOListBullet1Char"/>
        </w:rPr>
        <w:t>are answered</w:t>
      </w:r>
      <w:proofErr w:type="gramEnd"/>
      <w:r w:rsidR="00B97B69">
        <w:rPr>
          <w:rStyle w:val="PHOListBullet1Char"/>
        </w:rPr>
        <w:t xml:space="preserve"> directly on the blog for all to see.</w:t>
      </w:r>
      <w:r w:rsidR="00E96A57" w:rsidRPr="00E96A57">
        <w:rPr>
          <w:rStyle w:val="PHOListBullet1Char"/>
        </w:rPr>
        <w:t xml:space="preserve"> </w:t>
      </w:r>
    </w:p>
    <w:p w:rsidR="00E96A57" w:rsidRDefault="00221FD0" w:rsidP="00E96A57">
      <w:pPr>
        <w:pStyle w:val="PHOListBullet1"/>
      </w:pPr>
      <w:r>
        <w:rPr>
          <w:rStyle w:val="PHOListBullet1Char"/>
        </w:rPr>
        <w:t>s</w:t>
      </w:r>
      <w:r w:rsidR="00B97B69">
        <w:rPr>
          <w:rStyle w:val="PHOListBullet1Char"/>
        </w:rPr>
        <w:t>taff are pleased with this open and transparent approach</w:t>
      </w:r>
    </w:p>
    <w:p w:rsidR="00E96A57" w:rsidRPr="00E96A57" w:rsidRDefault="00E96A57" w:rsidP="00E96A57">
      <w:pPr>
        <w:ind w:left="1701" w:hanging="1701"/>
        <w:rPr>
          <w:rStyle w:val="PHOBodyTextBold"/>
        </w:rPr>
      </w:pPr>
      <w:r w:rsidRPr="00E96A57">
        <w:rPr>
          <w:rStyle w:val="PHOBodyTextBold"/>
        </w:rPr>
        <w:t>Niagara</w:t>
      </w:r>
      <w:r w:rsidR="00B97B69">
        <w:rPr>
          <w:rStyle w:val="PHOBodyTextBold"/>
        </w:rPr>
        <w:t xml:space="preserve"> (Meredith)</w:t>
      </w:r>
    </w:p>
    <w:p w:rsidR="00E96A57" w:rsidRDefault="00E96A57" w:rsidP="00E96A57">
      <w:pPr>
        <w:pStyle w:val="PHOListBullet1"/>
      </w:pPr>
      <w:r>
        <w:t xml:space="preserve">focusing </w:t>
      </w:r>
      <w:r w:rsidR="00221FD0">
        <w:t xml:space="preserve">on </w:t>
      </w:r>
      <w:r>
        <w:t>open and transparent communication with staff</w:t>
      </w:r>
    </w:p>
    <w:p w:rsidR="00E96A57" w:rsidRDefault="00E96A57" w:rsidP="00E96A57">
      <w:pPr>
        <w:pStyle w:val="PHOListBullet1"/>
      </w:pPr>
      <w:r>
        <w:t xml:space="preserve">as a regional </w:t>
      </w:r>
      <w:r w:rsidR="00221FD0">
        <w:t>P</w:t>
      </w:r>
      <w:r>
        <w:t xml:space="preserve">HU they’re keeping public health and </w:t>
      </w:r>
      <w:r w:rsidR="00B97B69">
        <w:t xml:space="preserve">municipality </w:t>
      </w:r>
      <w:r>
        <w:t xml:space="preserve">review messaging separate but </w:t>
      </w:r>
      <w:r w:rsidR="00B97B69">
        <w:t>working collaboratively to ensure they are</w:t>
      </w:r>
      <w:r>
        <w:t xml:space="preserve"> coordinated</w:t>
      </w:r>
    </w:p>
    <w:p w:rsidR="00E96A57" w:rsidRPr="00E96A57" w:rsidRDefault="00E96A57" w:rsidP="00E96A57">
      <w:pPr>
        <w:ind w:left="1701" w:hanging="1701"/>
        <w:rPr>
          <w:rStyle w:val="PHOBodyTextBold"/>
        </w:rPr>
      </w:pPr>
      <w:r w:rsidRPr="00E96A57">
        <w:rPr>
          <w:rStyle w:val="PHOBodyTextBold"/>
        </w:rPr>
        <w:t>Peterborough</w:t>
      </w:r>
      <w:r w:rsidR="00B97B69">
        <w:rPr>
          <w:rStyle w:val="PHOBodyTextBold"/>
        </w:rPr>
        <w:t xml:space="preserve"> (Brittany)</w:t>
      </w:r>
    </w:p>
    <w:p w:rsidR="00E96A57" w:rsidRDefault="00221FD0" w:rsidP="00E96A57">
      <w:pPr>
        <w:pStyle w:val="PHOListBullet1"/>
      </w:pPr>
      <w:r>
        <w:t xml:space="preserve">created a </w:t>
      </w:r>
      <w:r w:rsidR="00E96A57">
        <w:t xml:space="preserve">dedicated section on </w:t>
      </w:r>
      <w:r>
        <w:t xml:space="preserve">their </w:t>
      </w:r>
      <w:r w:rsidR="00E96A57">
        <w:t xml:space="preserve">intranet </w:t>
      </w:r>
      <w:r>
        <w:t>called</w:t>
      </w:r>
      <w:r w:rsidR="00E96A57">
        <w:t xml:space="preserve"> </w:t>
      </w:r>
      <w:r>
        <w:t>“</w:t>
      </w:r>
      <w:r w:rsidR="00E96A57">
        <w:t>what we know now</w:t>
      </w:r>
      <w:r>
        <w:t>”</w:t>
      </w:r>
    </w:p>
    <w:p w:rsidR="00221FD0" w:rsidRDefault="00221FD0" w:rsidP="00E96A57">
      <w:pPr>
        <w:pStyle w:val="PHOListBullet1"/>
      </w:pPr>
      <w:r>
        <w:t>in addition to having Q&amp;As for staff, they also provide key messages for each so that, if asked, staff can speak consistently about the changes</w:t>
      </w:r>
    </w:p>
    <w:p w:rsidR="00E96A57" w:rsidRDefault="00E96A57" w:rsidP="00E96A57">
      <w:pPr>
        <w:pStyle w:val="PHOListBullet1"/>
      </w:pPr>
      <w:r>
        <w:t>committee for psychological safety hosting Therapeutic Thursdays</w:t>
      </w:r>
      <w:r w:rsidR="007257AD">
        <w:t xml:space="preserve"> with guest speakers, mindfulness presentations, or a link to a TED Talk</w:t>
      </w:r>
    </w:p>
    <w:p w:rsidR="00E96A57" w:rsidRDefault="00221FD0" w:rsidP="00E96A57">
      <w:pPr>
        <w:pStyle w:val="PHOListBullet1"/>
      </w:pPr>
      <w:r>
        <w:t>providing</w:t>
      </w:r>
      <w:r w:rsidR="00E96A57">
        <w:t xml:space="preserve"> </w:t>
      </w:r>
      <w:r>
        <w:t>media</w:t>
      </w:r>
      <w:r w:rsidR="00E96A57">
        <w:t xml:space="preserve"> clips for staff</w:t>
      </w:r>
    </w:p>
    <w:p w:rsidR="00E96A57" w:rsidRDefault="00B97B69" w:rsidP="00E96A57">
      <w:pPr>
        <w:pStyle w:val="PHOListBullet1"/>
        <w:numPr>
          <w:ilvl w:val="0"/>
          <w:numId w:val="0"/>
        </w:numPr>
        <w:rPr>
          <w:rStyle w:val="PHOBodyTextBold"/>
        </w:rPr>
      </w:pPr>
      <w:r>
        <w:rPr>
          <w:rStyle w:val="PHOBodyTextBold"/>
        </w:rPr>
        <w:t>Southw</w:t>
      </w:r>
      <w:r w:rsidR="00E96A57" w:rsidRPr="00E96A57">
        <w:rPr>
          <w:rStyle w:val="PHOBodyTextBold"/>
        </w:rPr>
        <w:t>estern</w:t>
      </w:r>
      <w:r>
        <w:rPr>
          <w:rStyle w:val="PHOBodyTextBold"/>
        </w:rPr>
        <w:t xml:space="preserve"> (Meaghan)</w:t>
      </w:r>
    </w:p>
    <w:p w:rsidR="00221FD0" w:rsidRPr="00221FD0" w:rsidRDefault="00221FD0" w:rsidP="00E96A57">
      <w:pPr>
        <w:pStyle w:val="PHOListBullet1"/>
        <w:rPr>
          <w:rStyle w:val="PHOBodyTextBold"/>
          <w:b w:val="0"/>
        </w:rPr>
      </w:pPr>
      <w:r w:rsidRPr="00221FD0">
        <w:rPr>
          <w:rStyle w:val="PHOBodyTextBold"/>
          <w:b w:val="0"/>
        </w:rPr>
        <w:t>U</w:t>
      </w:r>
      <w:r w:rsidR="00E96A57" w:rsidRPr="00221FD0">
        <w:rPr>
          <w:rStyle w:val="PHOBodyTextBold"/>
          <w:b w:val="0"/>
        </w:rPr>
        <w:t>sing MS Team</w:t>
      </w:r>
      <w:r w:rsidRPr="00221FD0">
        <w:rPr>
          <w:rStyle w:val="PHOBodyTextBold"/>
          <w:b w:val="0"/>
        </w:rPr>
        <w:t>s</w:t>
      </w:r>
      <w:r w:rsidR="00E96A57" w:rsidRPr="00221FD0">
        <w:rPr>
          <w:rStyle w:val="PHOBodyTextBold"/>
          <w:b w:val="0"/>
        </w:rPr>
        <w:t xml:space="preserve"> for videoconferencing </w:t>
      </w:r>
      <w:r w:rsidRPr="00221FD0">
        <w:rPr>
          <w:rStyle w:val="PHOBodyTextBold"/>
          <w:b w:val="0"/>
        </w:rPr>
        <w:t>and recording regular updates with their MOH which staff can then watch later if they missed it. This ensures that everyone is receiving a consistent message.</w:t>
      </w:r>
    </w:p>
    <w:p w:rsidR="00E96A57" w:rsidRPr="005E350C" w:rsidRDefault="00E96A57" w:rsidP="00E96A57">
      <w:pPr>
        <w:pStyle w:val="PHOListBullet1"/>
        <w:numPr>
          <w:ilvl w:val="0"/>
          <w:numId w:val="0"/>
        </w:numPr>
        <w:rPr>
          <w:rStyle w:val="PHOBodyTextBold"/>
        </w:rPr>
      </w:pPr>
      <w:r w:rsidRPr="005E350C">
        <w:rPr>
          <w:rStyle w:val="PHOBodyTextBold"/>
        </w:rPr>
        <w:t>Peel</w:t>
      </w:r>
      <w:r w:rsidR="00B97B69">
        <w:rPr>
          <w:rStyle w:val="PHOBodyTextBold"/>
        </w:rPr>
        <w:t xml:space="preserve"> (Jeff)</w:t>
      </w:r>
    </w:p>
    <w:p w:rsidR="00E96A57" w:rsidRDefault="00221FD0" w:rsidP="00E96A57">
      <w:pPr>
        <w:pStyle w:val="PHOListBullet1"/>
        <w:rPr>
          <w:rStyle w:val="PHOBodyTextBold"/>
          <w:b w:val="0"/>
        </w:rPr>
      </w:pPr>
      <w:r>
        <w:rPr>
          <w:rStyle w:val="PHOBodyTextBold"/>
          <w:b w:val="0"/>
        </w:rPr>
        <w:t>sharing weekly summaries of</w:t>
      </w:r>
      <w:r w:rsidR="00E96A57">
        <w:rPr>
          <w:rStyle w:val="PHOBodyTextBold"/>
          <w:b w:val="0"/>
        </w:rPr>
        <w:t xml:space="preserve"> what </w:t>
      </w:r>
      <w:r>
        <w:rPr>
          <w:rStyle w:val="PHOBodyTextBold"/>
          <w:b w:val="0"/>
        </w:rPr>
        <w:t>they</w:t>
      </w:r>
      <w:r w:rsidR="00E96A57">
        <w:rPr>
          <w:rStyle w:val="PHOBodyTextBold"/>
          <w:b w:val="0"/>
        </w:rPr>
        <w:t xml:space="preserve"> know and don’t know</w:t>
      </w:r>
    </w:p>
    <w:p w:rsidR="00E96A57" w:rsidRDefault="00777825" w:rsidP="00E96A57">
      <w:pPr>
        <w:pStyle w:val="PHOListBullet1"/>
        <w:rPr>
          <w:rStyle w:val="PHOBodyTextBold"/>
          <w:b w:val="0"/>
        </w:rPr>
      </w:pPr>
      <w:r>
        <w:rPr>
          <w:rStyle w:val="PHOBodyTextBold"/>
          <w:b w:val="0"/>
        </w:rPr>
        <w:t xml:space="preserve">MOH </w:t>
      </w:r>
      <w:r w:rsidR="00E96A57">
        <w:rPr>
          <w:rStyle w:val="PHOBodyTextBold"/>
          <w:b w:val="0"/>
        </w:rPr>
        <w:t xml:space="preserve">creating </w:t>
      </w:r>
      <w:r w:rsidR="00221FD0">
        <w:rPr>
          <w:rStyle w:val="PHOBodyTextBold"/>
          <w:b w:val="0"/>
        </w:rPr>
        <w:t xml:space="preserve">and sharing </w:t>
      </w:r>
      <w:r w:rsidR="00E96A57">
        <w:rPr>
          <w:rStyle w:val="PHOBodyTextBold"/>
          <w:b w:val="0"/>
        </w:rPr>
        <w:t>30 second i</w:t>
      </w:r>
      <w:r>
        <w:rPr>
          <w:rStyle w:val="PHOBodyTextBold"/>
          <w:b w:val="0"/>
        </w:rPr>
        <w:t>P</w:t>
      </w:r>
      <w:r w:rsidR="00E96A57">
        <w:rPr>
          <w:rStyle w:val="PHOBodyTextBold"/>
          <w:b w:val="0"/>
        </w:rPr>
        <w:t>hone video</w:t>
      </w:r>
      <w:r>
        <w:rPr>
          <w:rStyle w:val="PHOBodyTextBold"/>
          <w:b w:val="0"/>
        </w:rPr>
        <w:t xml:space="preserve"> </w:t>
      </w:r>
      <w:r w:rsidR="00E96A57">
        <w:rPr>
          <w:rStyle w:val="PHOBodyTextBold"/>
          <w:b w:val="0"/>
        </w:rPr>
        <w:t>s</w:t>
      </w:r>
      <w:r>
        <w:rPr>
          <w:rStyle w:val="PHOBodyTextBold"/>
          <w:b w:val="0"/>
        </w:rPr>
        <w:t>ummaries</w:t>
      </w:r>
      <w:r w:rsidR="00E96A57">
        <w:rPr>
          <w:rStyle w:val="PHOBodyTextBold"/>
          <w:b w:val="0"/>
        </w:rPr>
        <w:t xml:space="preserve"> at council meetings</w:t>
      </w:r>
      <w:r>
        <w:rPr>
          <w:rStyle w:val="PHOBodyTextBold"/>
          <w:b w:val="0"/>
        </w:rPr>
        <w:t xml:space="preserve"> which has had great response and generated a lot of questions from staff.</w:t>
      </w:r>
    </w:p>
    <w:p w:rsidR="00E96A57" w:rsidRDefault="00E96A57">
      <w:pPr>
        <w:spacing w:after="200" w:line="2" w:lineRule="auto"/>
        <w:rPr>
          <w:rStyle w:val="PHOBodyTextBold"/>
          <w:rFonts w:eastAsiaTheme="minorEastAsia"/>
          <w:b w:val="0"/>
          <w:szCs w:val="32"/>
          <w:lang w:eastAsia="en-CA"/>
        </w:rPr>
      </w:pPr>
      <w:r>
        <w:rPr>
          <w:rStyle w:val="PHOBodyTextBold"/>
          <w:b w:val="0"/>
        </w:rPr>
        <w:br w:type="page"/>
      </w:r>
    </w:p>
    <w:p w:rsidR="00E96A57" w:rsidRPr="005E350C" w:rsidRDefault="00B97B69" w:rsidP="00E96A57">
      <w:pPr>
        <w:ind w:left="1701" w:hanging="1701"/>
        <w:rPr>
          <w:rStyle w:val="PHOBodyTextBold"/>
        </w:rPr>
      </w:pPr>
      <w:r>
        <w:rPr>
          <w:rStyle w:val="PHOBodyTextBold"/>
        </w:rPr>
        <w:lastRenderedPageBreak/>
        <w:t>Huron (Barb)</w:t>
      </w:r>
    </w:p>
    <w:p w:rsidR="00777825" w:rsidRDefault="00E96A57" w:rsidP="00E96A57">
      <w:pPr>
        <w:pStyle w:val="ListParagraph"/>
        <w:numPr>
          <w:ilvl w:val="0"/>
          <w:numId w:val="35"/>
        </w:numPr>
      </w:pPr>
      <w:r>
        <w:t xml:space="preserve">Gathering </w:t>
      </w:r>
      <w:r w:rsidR="00777825">
        <w:t xml:space="preserve">and answering </w:t>
      </w:r>
      <w:r>
        <w:t xml:space="preserve">staff questions </w:t>
      </w:r>
    </w:p>
    <w:p w:rsidR="00E96A57" w:rsidRDefault="00777825" w:rsidP="00E96A57">
      <w:pPr>
        <w:pStyle w:val="ListParagraph"/>
        <w:numPr>
          <w:ilvl w:val="0"/>
          <w:numId w:val="35"/>
        </w:numPr>
      </w:pPr>
      <w:r>
        <w:t xml:space="preserve">Staff questions are also being used to </w:t>
      </w:r>
      <w:r w:rsidR="00E96A57">
        <w:t>inform the change management plan for Huron/Perth amalgamation</w:t>
      </w:r>
    </w:p>
    <w:p w:rsidR="00F9217D" w:rsidRDefault="00F9217D" w:rsidP="00E96A57">
      <w:pPr>
        <w:pStyle w:val="ListParagraph"/>
        <w:numPr>
          <w:ilvl w:val="0"/>
          <w:numId w:val="35"/>
        </w:numPr>
      </w:pPr>
      <w:r>
        <w:t>Multi-layer messaging to deal with the province’s bigger plan while managing the merger</w:t>
      </w:r>
    </w:p>
    <w:p w:rsidR="00F9217D" w:rsidRDefault="00F9217D" w:rsidP="00E96A57">
      <w:pPr>
        <w:pStyle w:val="ListParagraph"/>
        <w:numPr>
          <w:ilvl w:val="0"/>
          <w:numId w:val="35"/>
        </w:numPr>
      </w:pPr>
      <w:r>
        <w:t>Created a</w:t>
      </w:r>
      <w:r w:rsidR="00777825">
        <w:t>n online</w:t>
      </w:r>
      <w:r>
        <w:t xml:space="preserve"> portal for staff to get information</w:t>
      </w:r>
    </w:p>
    <w:p w:rsidR="00F9217D" w:rsidRPr="005E350C" w:rsidRDefault="00F9217D" w:rsidP="00F9217D">
      <w:pPr>
        <w:rPr>
          <w:rStyle w:val="PHOBodyTextBold"/>
        </w:rPr>
      </w:pPr>
      <w:r w:rsidRPr="005E350C">
        <w:rPr>
          <w:rStyle w:val="PHOBodyTextBold"/>
        </w:rPr>
        <w:t>PEC-Hastings</w:t>
      </w:r>
      <w:r w:rsidR="00777825">
        <w:rPr>
          <w:rStyle w:val="PHOBodyTextBold"/>
        </w:rPr>
        <w:t xml:space="preserve"> (Emily)</w:t>
      </w:r>
    </w:p>
    <w:p w:rsidR="00F9217D" w:rsidRDefault="00777825" w:rsidP="00F9217D">
      <w:pPr>
        <w:pStyle w:val="ListParagraph"/>
        <w:numPr>
          <w:ilvl w:val="0"/>
          <w:numId w:val="36"/>
        </w:numPr>
      </w:pPr>
      <w:r>
        <w:t>Finding it challenging to get</w:t>
      </w:r>
      <w:r w:rsidR="00F9217D">
        <w:t xml:space="preserve"> info out fast enough</w:t>
      </w:r>
      <w:r>
        <w:t xml:space="preserve"> as s</w:t>
      </w:r>
      <w:r w:rsidR="00F9217D">
        <w:t>taff</w:t>
      </w:r>
      <w:r>
        <w:t xml:space="preserve"> are</w:t>
      </w:r>
      <w:r w:rsidR="00F9217D">
        <w:t xml:space="preserve"> getting infor</w:t>
      </w:r>
      <w:r>
        <w:t>mation</w:t>
      </w:r>
      <w:r w:rsidR="00F9217D">
        <w:t xml:space="preserve"> from </w:t>
      </w:r>
      <w:r>
        <w:t xml:space="preserve">their </w:t>
      </w:r>
      <w:r w:rsidR="00F9217D">
        <w:t>networks and alternate sources</w:t>
      </w:r>
    </w:p>
    <w:p w:rsidR="00F9217D" w:rsidRPr="005E350C" w:rsidRDefault="00F9217D" w:rsidP="00F9217D">
      <w:pPr>
        <w:rPr>
          <w:rStyle w:val="PHOBodyTextBold"/>
        </w:rPr>
      </w:pPr>
      <w:r w:rsidRPr="005E350C">
        <w:rPr>
          <w:rStyle w:val="PHOBodyTextBold"/>
        </w:rPr>
        <w:t>York Region</w:t>
      </w:r>
      <w:r w:rsidR="00777825">
        <w:rPr>
          <w:rStyle w:val="PHOBodyTextBold"/>
        </w:rPr>
        <w:t xml:space="preserve"> (Shana)</w:t>
      </w:r>
    </w:p>
    <w:p w:rsidR="00F9217D" w:rsidRDefault="00F9217D" w:rsidP="00F9217D">
      <w:pPr>
        <w:pStyle w:val="ListParagraph"/>
        <w:numPr>
          <w:ilvl w:val="0"/>
          <w:numId w:val="37"/>
        </w:numPr>
      </w:pPr>
      <w:r>
        <w:t xml:space="preserve">Coordinated with other MOHs </w:t>
      </w:r>
      <w:r w:rsidR="00777825">
        <w:t>with whom they have been advised they are merging with to coordinate the timing of messaging</w:t>
      </w:r>
    </w:p>
    <w:p w:rsidR="00F9217D" w:rsidRDefault="00F9217D" w:rsidP="00F9217D">
      <w:pPr>
        <w:pStyle w:val="PHOHeading3"/>
      </w:pPr>
      <w:r>
        <w:t>External Communications</w:t>
      </w:r>
    </w:p>
    <w:p w:rsidR="00F9217D" w:rsidRDefault="00F9217D" w:rsidP="00F9217D">
      <w:pPr>
        <w:pStyle w:val="PHOBodyText"/>
      </w:pPr>
    </w:p>
    <w:p w:rsidR="00F9217D" w:rsidRPr="005E350C" w:rsidRDefault="00F9217D" w:rsidP="00F9217D">
      <w:pPr>
        <w:pStyle w:val="PHOBodyText"/>
        <w:rPr>
          <w:rStyle w:val="PHOBodyTextBold"/>
        </w:rPr>
      </w:pPr>
      <w:r w:rsidRPr="005E350C">
        <w:rPr>
          <w:rStyle w:val="PHOBodyTextBold"/>
        </w:rPr>
        <w:t>Niagara</w:t>
      </w:r>
      <w:r w:rsidR="00777825">
        <w:rPr>
          <w:rStyle w:val="PHOBodyTextBold"/>
        </w:rPr>
        <w:t xml:space="preserve"> (Meredith)</w:t>
      </w:r>
    </w:p>
    <w:p w:rsidR="00F9217D" w:rsidRDefault="0027735A" w:rsidP="00F9217D">
      <w:pPr>
        <w:pStyle w:val="PHOBodyText"/>
        <w:numPr>
          <w:ilvl w:val="0"/>
          <w:numId w:val="37"/>
        </w:numPr>
      </w:pPr>
      <w:r>
        <w:t>are taking an o</w:t>
      </w:r>
      <w:r w:rsidR="00F9217D">
        <w:t>pen and transparent with the media</w:t>
      </w:r>
      <w:r>
        <w:t xml:space="preserve"> but only responsively</w:t>
      </w:r>
    </w:p>
    <w:p w:rsidR="00F9217D" w:rsidRDefault="0027735A" w:rsidP="00F9217D">
      <w:pPr>
        <w:pStyle w:val="PHOBodyText"/>
        <w:numPr>
          <w:ilvl w:val="0"/>
          <w:numId w:val="37"/>
        </w:numPr>
      </w:pPr>
      <w:r>
        <w:t>u</w:t>
      </w:r>
      <w:r w:rsidR="00F9217D">
        <w:t>sing social media for advocacy</w:t>
      </w:r>
    </w:p>
    <w:p w:rsidR="00F9217D" w:rsidRDefault="0027735A" w:rsidP="00F9217D">
      <w:pPr>
        <w:pStyle w:val="PHOBodyText"/>
        <w:numPr>
          <w:ilvl w:val="0"/>
          <w:numId w:val="37"/>
        </w:numPr>
      </w:pPr>
      <w:r>
        <w:t xml:space="preserve">Opposition parties </w:t>
      </w:r>
      <w:r w:rsidR="00BA05F8">
        <w:t xml:space="preserve">are looking for </w:t>
      </w:r>
      <w:r>
        <w:t>information from the PHU to help bolster arguments for public health. However, the</w:t>
      </w:r>
      <w:r w:rsidR="00BA05F8">
        <w:t xml:space="preserve"> </w:t>
      </w:r>
      <w:r w:rsidR="00777825">
        <w:t>P</w:t>
      </w:r>
      <w:r w:rsidR="00BA05F8">
        <w:t xml:space="preserve">HU </w:t>
      </w:r>
      <w:r>
        <w:t xml:space="preserve">is </w:t>
      </w:r>
      <w:r w:rsidR="00BA05F8">
        <w:t>being ca</w:t>
      </w:r>
      <w:r>
        <w:t>utious</w:t>
      </w:r>
      <w:r w:rsidR="00BA05F8">
        <w:t xml:space="preserve"> </w:t>
      </w:r>
      <w:r>
        <w:t>as they</w:t>
      </w:r>
      <w:r w:rsidR="00BA05F8">
        <w:t xml:space="preserve"> don’t want to </w:t>
      </w:r>
      <w:r w:rsidR="007F444C">
        <w:t>get caught in the middle</w:t>
      </w:r>
    </w:p>
    <w:p w:rsidR="00F9217D" w:rsidRPr="005E350C" w:rsidRDefault="00F9217D" w:rsidP="00F9217D">
      <w:pPr>
        <w:pStyle w:val="PHOBodyText"/>
        <w:rPr>
          <w:rStyle w:val="PHOBodyTextBold"/>
        </w:rPr>
      </w:pPr>
      <w:r w:rsidRPr="005E350C">
        <w:rPr>
          <w:rStyle w:val="PHOBodyTextBold"/>
        </w:rPr>
        <w:t>York Region</w:t>
      </w:r>
      <w:r w:rsidR="00777825">
        <w:rPr>
          <w:rStyle w:val="PHOBodyTextBold"/>
        </w:rPr>
        <w:t xml:space="preserve"> (Danielle)</w:t>
      </w:r>
    </w:p>
    <w:p w:rsidR="00F9217D" w:rsidRDefault="00F9217D" w:rsidP="00F9217D">
      <w:pPr>
        <w:pStyle w:val="PHOBodyText"/>
        <w:numPr>
          <w:ilvl w:val="0"/>
          <w:numId w:val="38"/>
        </w:numPr>
      </w:pPr>
      <w:r>
        <w:t xml:space="preserve">Taking media requests – aligning messages with </w:t>
      </w:r>
      <w:r w:rsidR="007F444C">
        <w:t>r</w:t>
      </w:r>
      <w:r>
        <w:t>egion</w:t>
      </w:r>
      <w:r w:rsidR="0027735A">
        <w:t>al communications</w:t>
      </w:r>
    </w:p>
    <w:p w:rsidR="00F9217D" w:rsidRPr="005E350C" w:rsidRDefault="00F9217D" w:rsidP="00F9217D">
      <w:pPr>
        <w:pStyle w:val="PHOBodyText"/>
        <w:rPr>
          <w:rStyle w:val="PHOBodyTextBold"/>
        </w:rPr>
      </w:pPr>
      <w:r w:rsidRPr="005E350C">
        <w:rPr>
          <w:rStyle w:val="PHOBodyTextBold"/>
        </w:rPr>
        <w:t>South</w:t>
      </w:r>
      <w:r w:rsidR="00777825">
        <w:rPr>
          <w:rStyle w:val="PHOBodyTextBold"/>
        </w:rPr>
        <w:t>w</w:t>
      </w:r>
      <w:r w:rsidRPr="005E350C">
        <w:rPr>
          <w:rStyle w:val="PHOBodyTextBold"/>
        </w:rPr>
        <w:t>estern</w:t>
      </w:r>
      <w:r w:rsidR="00777825">
        <w:rPr>
          <w:rStyle w:val="PHOBodyTextBold"/>
        </w:rPr>
        <w:t xml:space="preserve"> (Meaghan)</w:t>
      </w:r>
    </w:p>
    <w:p w:rsidR="00F9217D" w:rsidRDefault="00F9217D" w:rsidP="00F9217D">
      <w:pPr>
        <w:pStyle w:val="PHOBodyText"/>
        <w:numPr>
          <w:ilvl w:val="0"/>
          <w:numId w:val="38"/>
        </w:numPr>
      </w:pPr>
      <w:r>
        <w:t>Board</w:t>
      </w:r>
      <w:r w:rsidR="0027735A">
        <w:t xml:space="preserve"> has</w:t>
      </w:r>
      <w:r>
        <w:t xml:space="preserve"> issued response to the media</w:t>
      </w:r>
    </w:p>
    <w:p w:rsidR="00F9217D" w:rsidRPr="00F9217D" w:rsidRDefault="00F9217D" w:rsidP="00F9217D">
      <w:pPr>
        <w:pStyle w:val="PHOBodyText"/>
        <w:numPr>
          <w:ilvl w:val="0"/>
          <w:numId w:val="38"/>
        </w:numPr>
      </w:pPr>
      <w:r>
        <w:t>Haven’t done any social media advocacy since it’s a conservative riding</w:t>
      </w:r>
      <w:r w:rsidR="0027735A">
        <w:t xml:space="preserve"> and they are not sure how that would play</w:t>
      </w:r>
      <w:r w:rsidR="007F444C">
        <w:t xml:space="preserve"> and a</w:t>
      </w:r>
      <w:r>
        <w:t xml:space="preserve">s a new Board they </w:t>
      </w:r>
      <w:r w:rsidR="007F444C">
        <w:t>worry that</w:t>
      </w:r>
      <w:r>
        <w:t xml:space="preserve"> they </w:t>
      </w:r>
      <w:r w:rsidR="007F444C">
        <w:t>may not be</w:t>
      </w:r>
      <w:r>
        <w:t xml:space="preserve"> supported by local politicians</w:t>
      </w:r>
    </w:p>
    <w:p w:rsidR="00E96A57" w:rsidRPr="005E350C" w:rsidRDefault="00F9217D" w:rsidP="00E96A57">
      <w:pPr>
        <w:rPr>
          <w:rStyle w:val="PHOBodyTextBold"/>
        </w:rPr>
      </w:pPr>
      <w:r w:rsidRPr="005E350C">
        <w:rPr>
          <w:rStyle w:val="PHOBodyTextBold"/>
        </w:rPr>
        <w:t>KFLA</w:t>
      </w:r>
      <w:r w:rsidR="00777825">
        <w:rPr>
          <w:rStyle w:val="PHOBodyTextBold"/>
        </w:rPr>
        <w:t xml:space="preserve"> (Suzette)</w:t>
      </w:r>
    </w:p>
    <w:p w:rsidR="00F9217D" w:rsidRDefault="00F9217D" w:rsidP="00F9217D">
      <w:pPr>
        <w:pStyle w:val="PHOListBullet1"/>
      </w:pPr>
      <w:r>
        <w:t xml:space="preserve">Using social media for advocacy  </w:t>
      </w:r>
      <w:r w:rsidR="007F444C">
        <w:t>(themes: public health</w:t>
      </w:r>
      <w:r>
        <w:t xml:space="preserve"> saves lives, </w:t>
      </w:r>
      <w:r w:rsidR="007F444C">
        <w:t>public health</w:t>
      </w:r>
      <w:r>
        <w:t xml:space="preserve"> in action</w:t>
      </w:r>
      <w:r w:rsidR="007F444C">
        <w:t>)</w:t>
      </w:r>
    </w:p>
    <w:p w:rsidR="00F9217D" w:rsidRDefault="00F9217D" w:rsidP="00F9217D">
      <w:pPr>
        <w:pStyle w:val="PHOListBullet1"/>
      </w:pPr>
      <w:r>
        <w:t>MOH is very active with other Ea</w:t>
      </w:r>
      <w:r w:rsidR="00BA05F8">
        <w:t>stern health un</w:t>
      </w:r>
      <w:r>
        <w:t>i</w:t>
      </w:r>
      <w:r w:rsidR="00BA05F8">
        <w:t>t</w:t>
      </w:r>
      <w:r>
        <w:t>s</w:t>
      </w:r>
    </w:p>
    <w:p w:rsidR="00BA05F8" w:rsidRDefault="00BA05F8">
      <w:pPr>
        <w:spacing w:after="200" w:line="2" w:lineRule="auto"/>
        <w:rPr>
          <w:rFonts w:eastAsiaTheme="minorEastAsia"/>
          <w:szCs w:val="32"/>
          <w:lang w:eastAsia="en-CA"/>
        </w:rPr>
      </w:pPr>
    </w:p>
    <w:p w:rsidR="00793505" w:rsidRDefault="00793505">
      <w:pPr>
        <w:spacing w:after="200" w:line="2" w:lineRule="auto"/>
        <w:rPr>
          <w:rStyle w:val="PHOBodyTextBold"/>
          <w:rFonts w:eastAsiaTheme="minorEastAsia"/>
          <w:szCs w:val="32"/>
          <w:lang w:eastAsia="en-CA"/>
        </w:rPr>
      </w:pPr>
      <w:r>
        <w:rPr>
          <w:rStyle w:val="PHOBodyTextBold"/>
        </w:rPr>
        <w:br w:type="page"/>
      </w:r>
    </w:p>
    <w:p w:rsidR="00BA05F8" w:rsidRPr="005E350C" w:rsidRDefault="00777825" w:rsidP="00BA05F8">
      <w:pPr>
        <w:pStyle w:val="PHOListBullet1"/>
        <w:numPr>
          <w:ilvl w:val="0"/>
          <w:numId w:val="0"/>
        </w:numPr>
        <w:rPr>
          <w:rStyle w:val="PHOBodyTextBold"/>
        </w:rPr>
      </w:pPr>
      <w:r>
        <w:rPr>
          <w:rStyle w:val="PHOBodyTextBold"/>
        </w:rPr>
        <w:lastRenderedPageBreak/>
        <w:t xml:space="preserve">Leeds </w:t>
      </w:r>
      <w:r w:rsidR="00BA05F8" w:rsidRPr="005E350C">
        <w:rPr>
          <w:rStyle w:val="PHOBodyTextBold"/>
        </w:rPr>
        <w:t>Grenville</w:t>
      </w:r>
      <w:r>
        <w:rPr>
          <w:rStyle w:val="PHOBodyTextBold"/>
        </w:rPr>
        <w:t xml:space="preserve"> (Susan)</w:t>
      </w:r>
    </w:p>
    <w:p w:rsidR="00BA05F8" w:rsidRDefault="007F444C" w:rsidP="00BA05F8">
      <w:pPr>
        <w:pStyle w:val="PHOListBullet1"/>
        <w:numPr>
          <w:ilvl w:val="0"/>
          <w:numId w:val="39"/>
        </w:numPr>
      </w:pPr>
      <w:r>
        <w:t>A</w:t>
      </w:r>
      <w:r w:rsidR="00BA05F8">
        <w:t xml:space="preserve">sked staff to wear </w:t>
      </w:r>
      <w:r>
        <w:t>P</w:t>
      </w:r>
      <w:r w:rsidR="00BA05F8">
        <w:t>HU</w:t>
      </w:r>
      <w:r>
        <w:t>-branded</w:t>
      </w:r>
      <w:r w:rsidR="00BA05F8">
        <w:t xml:space="preserve"> clothing when out </w:t>
      </w:r>
      <w:r>
        <w:t>in the community</w:t>
      </w:r>
    </w:p>
    <w:p w:rsidR="00BA05F8" w:rsidRPr="00793505" w:rsidRDefault="00BA05F8" w:rsidP="00793505">
      <w:pPr>
        <w:spacing w:after="200" w:line="240" w:lineRule="auto"/>
        <w:rPr>
          <w:rStyle w:val="PHOBodyTextBold"/>
        </w:rPr>
      </w:pPr>
      <w:r w:rsidRPr="00793505">
        <w:rPr>
          <w:rStyle w:val="PHOBodyTextBold"/>
        </w:rPr>
        <w:t>Peterborough</w:t>
      </w:r>
      <w:r w:rsidR="00777825" w:rsidRPr="00793505">
        <w:rPr>
          <w:rStyle w:val="PHOBodyTextBold"/>
        </w:rPr>
        <w:t xml:space="preserve"> (Brittany)</w:t>
      </w:r>
    </w:p>
    <w:p w:rsidR="00BA05F8" w:rsidRDefault="00793505" w:rsidP="00BA05F8">
      <w:pPr>
        <w:pStyle w:val="PHOListBullet1"/>
        <w:numPr>
          <w:ilvl w:val="0"/>
          <w:numId w:val="39"/>
        </w:numPr>
      </w:pPr>
      <w:r>
        <w:t xml:space="preserve">They have found that media request may </w:t>
      </w:r>
      <w:proofErr w:type="gramStart"/>
      <w:r>
        <w:t>start off</w:t>
      </w:r>
      <w:proofErr w:type="gramEnd"/>
      <w:r>
        <w:t xml:space="preserve"> on a public health </w:t>
      </w:r>
      <w:r w:rsidR="00BA05F8">
        <w:t>topic</w:t>
      </w:r>
      <w:r>
        <w:t xml:space="preserve"> but spokespeople must all be prepared for questions about the reorganization of public health as they will likely be asked, regardless of the initial topic.</w:t>
      </w:r>
    </w:p>
    <w:p w:rsidR="00BA05F8" w:rsidRDefault="00BA05F8" w:rsidP="00BA05F8">
      <w:pPr>
        <w:pStyle w:val="PHOListBullet1"/>
        <w:numPr>
          <w:ilvl w:val="0"/>
          <w:numId w:val="39"/>
        </w:numPr>
      </w:pPr>
      <w:r>
        <w:t>Currently celebrating 100 yea</w:t>
      </w:r>
      <w:r w:rsidR="00793505">
        <w:t xml:space="preserve">rs of PH in the community with </w:t>
      </w:r>
      <w:r>
        <w:t>Jane’s Walks to show PH in the community</w:t>
      </w:r>
    </w:p>
    <w:p w:rsidR="005E350C" w:rsidRDefault="005E350C" w:rsidP="005E350C">
      <w:pPr>
        <w:pStyle w:val="PHOHeading3"/>
      </w:pPr>
      <w:r>
        <w:t>Support from OACPH</w:t>
      </w:r>
    </w:p>
    <w:p w:rsidR="005E350C" w:rsidRPr="00BB6534" w:rsidRDefault="005E350C" w:rsidP="005E350C">
      <w:pPr>
        <w:pStyle w:val="PHOBodyText"/>
        <w:rPr>
          <w:rStyle w:val="PHOBodyTextBold"/>
        </w:rPr>
      </w:pPr>
      <w:r w:rsidRPr="00BB6534">
        <w:rPr>
          <w:rStyle w:val="PHOBodyTextBold"/>
        </w:rPr>
        <w:t>Brit</w:t>
      </w:r>
      <w:r w:rsidR="00777825">
        <w:rPr>
          <w:rStyle w:val="PHOBodyTextBold"/>
        </w:rPr>
        <w:t>ta</w:t>
      </w:r>
      <w:r w:rsidRPr="00BB6534">
        <w:rPr>
          <w:rStyle w:val="PHOBodyTextBold"/>
        </w:rPr>
        <w:t>ny</w:t>
      </w:r>
    </w:p>
    <w:p w:rsidR="005E350C" w:rsidRDefault="005E350C" w:rsidP="005E350C">
      <w:pPr>
        <w:pStyle w:val="PHOBodyText"/>
        <w:numPr>
          <w:ilvl w:val="0"/>
          <w:numId w:val="40"/>
        </w:numPr>
      </w:pPr>
      <w:r>
        <w:t xml:space="preserve">Do we coordinate our messages in a letter to </w:t>
      </w:r>
      <w:proofErr w:type="spellStart"/>
      <w:r>
        <w:t>alPHA</w:t>
      </w:r>
      <w:proofErr w:type="spellEnd"/>
      <w:r>
        <w:t xml:space="preserve"> and OPHA?</w:t>
      </w:r>
    </w:p>
    <w:p w:rsidR="005E350C" w:rsidRDefault="005E350C" w:rsidP="005E350C">
      <w:pPr>
        <w:pStyle w:val="PHOBodyText"/>
        <w:numPr>
          <w:ilvl w:val="0"/>
          <w:numId w:val="40"/>
        </w:numPr>
      </w:pPr>
      <w:r>
        <w:t>Maybe connect with AMO</w:t>
      </w:r>
    </w:p>
    <w:p w:rsidR="00793505" w:rsidRPr="00793505" w:rsidRDefault="00793505" w:rsidP="00793505">
      <w:pPr>
        <w:pStyle w:val="PHOHeading3"/>
        <w:rPr>
          <w:rStyle w:val="PHOBodyTextBold"/>
          <w:b w:val="0"/>
        </w:rPr>
      </w:pPr>
      <w:r w:rsidRPr="00793505">
        <w:rPr>
          <w:rStyle w:val="PHOBodyTextBold"/>
          <w:b w:val="0"/>
        </w:rPr>
        <w:t>Language</w:t>
      </w:r>
    </w:p>
    <w:p w:rsidR="005E350C" w:rsidRPr="00BB6534" w:rsidRDefault="005E350C" w:rsidP="005E350C">
      <w:pPr>
        <w:pStyle w:val="PHOBodyText"/>
        <w:rPr>
          <w:rStyle w:val="PHOBodyTextBold"/>
        </w:rPr>
      </w:pPr>
      <w:r w:rsidRPr="00BB6534">
        <w:rPr>
          <w:rStyle w:val="PHOBodyTextBold"/>
        </w:rPr>
        <w:t>Barb</w:t>
      </w:r>
    </w:p>
    <w:p w:rsidR="005E350C" w:rsidRDefault="005E350C" w:rsidP="005E350C">
      <w:pPr>
        <w:pStyle w:val="PHOBodyText"/>
        <w:numPr>
          <w:ilvl w:val="0"/>
          <w:numId w:val="41"/>
        </w:numPr>
      </w:pPr>
      <w:r>
        <w:t>How are we using the ter</w:t>
      </w:r>
      <w:r w:rsidR="00793505">
        <w:t>m</w:t>
      </w:r>
      <w:r>
        <w:t xml:space="preserve"> </w:t>
      </w:r>
      <w:r w:rsidR="00793505">
        <w:t>“</w:t>
      </w:r>
      <w:r>
        <w:t>modernization</w:t>
      </w:r>
      <w:r w:rsidR="00793505">
        <w:t>”</w:t>
      </w:r>
      <w:r>
        <w:t>?</w:t>
      </w:r>
    </w:p>
    <w:p w:rsidR="005E350C" w:rsidRPr="00BB6534" w:rsidRDefault="005E350C" w:rsidP="005E350C">
      <w:pPr>
        <w:pStyle w:val="PHOBodyText"/>
        <w:rPr>
          <w:rStyle w:val="PHOBodyTextBold"/>
        </w:rPr>
      </w:pPr>
      <w:r w:rsidRPr="00BB6534">
        <w:rPr>
          <w:rStyle w:val="PHOBodyTextBold"/>
        </w:rPr>
        <w:t>Rebecca</w:t>
      </w:r>
    </w:p>
    <w:p w:rsidR="005E350C" w:rsidRDefault="005E350C" w:rsidP="005E350C">
      <w:pPr>
        <w:pStyle w:val="PHOBodyText"/>
        <w:numPr>
          <w:ilvl w:val="0"/>
          <w:numId w:val="41"/>
        </w:numPr>
      </w:pPr>
      <w:r>
        <w:t xml:space="preserve">Avoid </w:t>
      </w:r>
      <w:r w:rsidR="00793505">
        <w:t>“</w:t>
      </w:r>
      <w:r>
        <w:t>modernization</w:t>
      </w:r>
      <w:r w:rsidR="00793505">
        <w:t>”</w:t>
      </w:r>
      <w:r>
        <w:t xml:space="preserve">, </w:t>
      </w:r>
      <w:r w:rsidR="00793505">
        <w:t xml:space="preserve">instead are using </w:t>
      </w:r>
      <w:r>
        <w:t>budget cuts and downloading in messaging.</w:t>
      </w:r>
    </w:p>
    <w:p w:rsidR="005E350C" w:rsidRPr="00BB6534" w:rsidRDefault="005E350C" w:rsidP="005E350C">
      <w:pPr>
        <w:pStyle w:val="PHOBodyText"/>
        <w:rPr>
          <w:rStyle w:val="PHOBodyTextBold"/>
        </w:rPr>
      </w:pPr>
      <w:r w:rsidRPr="00BB6534">
        <w:rPr>
          <w:rStyle w:val="PHOBodyTextBold"/>
        </w:rPr>
        <w:t>John</w:t>
      </w:r>
    </w:p>
    <w:p w:rsidR="005E350C" w:rsidRDefault="005E350C" w:rsidP="005E350C">
      <w:pPr>
        <w:pStyle w:val="PHOBodyText"/>
        <w:numPr>
          <w:ilvl w:val="0"/>
          <w:numId w:val="41"/>
        </w:numPr>
      </w:pPr>
      <w:r>
        <w:t xml:space="preserve">‘restructuring’, ‘amalgamation’, ‘splitting’ are all terms that </w:t>
      </w:r>
      <w:r w:rsidR="00793505">
        <w:t>they are</w:t>
      </w:r>
      <w:r>
        <w:t xml:space="preserve"> using</w:t>
      </w:r>
    </w:p>
    <w:p w:rsidR="005E350C" w:rsidRPr="00BB6534" w:rsidRDefault="00777825" w:rsidP="005E350C">
      <w:pPr>
        <w:pStyle w:val="PHOBodyText"/>
        <w:rPr>
          <w:rStyle w:val="PHOBodyTextBold"/>
        </w:rPr>
      </w:pPr>
      <w:r>
        <w:rPr>
          <w:rStyle w:val="PHOBodyTextBold"/>
        </w:rPr>
        <w:t>Susan</w:t>
      </w:r>
    </w:p>
    <w:p w:rsidR="005E350C" w:rsidRDefault="005E350C" w:rsidP="005E350C">
      <w:pPr>
        <w:pStyle w:val="PHOBodyText"/>
        <w:numPr>
          <w:ilvl w:val="0"/>
          <w:numId w:val="41"/>
        </w:numPr>
      </w:pPr>
      <w:r>
        <w:t>Leeds Grenville is only using the word ‘changes’ and talking about rural health uni</w:t>
      </w:r>
      <w:r w:rsidR="005839EF">
        <w:t>t</w:t>
      </w:r>
      <w:bookmarkStart w:id="0" w:name="_GoBack"/>
      <w:bookmarkEnd w:id="0"/>
      <w:r>
        <w:t>s</w:t>
      </w:r>
    </w:p>
    <w:p w:rsidR="005E350C" w:rsidRDefault="005E350C" w:rsidP="005E350C">
      <w:pPr>
        <w:pStyle w:val="PHOBodyText"/>
        <w:numPr>
          <w:ilvl w:val="0"/>
          <w:numId w:val="41"/>
        </w:numPr>
      </w:pPr>
      <w:r>
        <w:t>Not using downloading or modernization</w:t>
      </w:r>
    </w:p>
    <w:sectPr w:rsidR="005E350C" w:rsidSect="00793505">
      <w:footerReference w:type="default" r:id="rId12"/>
      <w:footerReference w:type="first" r:id="rId13"/>
      <w:type w:val="continuous"/>
      <w:pgSz w:w="12240" w:h="15840"/>
      <w:pgMar w:top="1440" w:right="1440" w:bottom="1440" w:left="1440" w:header="283" w:footer="268" w:gutter="0"/>
      <w:pgNumType w:start="1"/>
      <w:cols w:space="396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24" w:rsidRDefault="008E2924">
      <w:pPr>
        <w:spacing w:after="0" w:line="240" w:lineRule="auto"/>
      </w:pPr>
      <w:r>
        <w:separator/>
      </w:r>
    </w:p>
  </w:endnote>
  <w:endnote w:type="continuationSeparator" w:id="0">
    <w:p w:rsidR="008E2924" w:rsidRDefault="008E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838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5F8" w:rsidRDefault="00BA05F8" w:rsidP="00BA05F8">
        <w:pPr>
          <w:pStyle w:val="Footer"/>
        </w:pPr>
        <w:r w:rsidRPr="00F9217D">
          <w:t>OACPH Roundtable Discussion: Reorganization of Public Health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9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06D7" w:rsidRPr="00BA05F8" w:rsidRDefault="006F06D7" w:rsidP="00BA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474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A57" w:rsidRDefault="00F9217D">
        <w:pPr>
          <w:pStyle w:val="Footer"/>
        </w:pPr>
        <w:r w:rsidRPr="00F9217D">
          <w:t>OACPH Roundtable Discussion: Reorganization of Public Health</w:t>
        </w:r>
        <w:r>
          <w:tab/>
        </w:r>
        <w:r w:rsidR="00E96A57">
          <w:fldChar w:fldCharType="begin"/>
        </w:r>
        <w:r w:rsidR="00E96A57">
          <w:instrText xml:space="preserve"> PAGE   \* MERGEFORMAT </w:instrText>
        </w:r>
        <w:r w:rsidR="00E96A57">
          <w:fldChar w:fldCharType="separate"/>
        </w:r>
        <w:r w:rsidR="00BA05F8">
          <w:rPr>
            <w:noProof/>
          </w:rPr>
          <w:t>1</w:t>
        </w:r>
        <w:r w:rsidR="00E96A57">
          <w:rPr>
            <w:noProof/>
          </w:rPr>
          <w:fldChar w:fldCharType="end"/>
        </w:r>
      </w:p>
    </w:sdtContent>
  </w:sdt>
  <w:p w:rsidR="00F820E8" w:rsidRDefault="00F820E8" w:rsidP="00F820E8">
    <w:pPr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24" w:rsidRDefault="008E2924">
      <w:pPr>
        <w:spacing w:after="0" w:line="240" w:lineRule="auto"/>
      </w:pPr>
      <w:r>
        <w:separator/>
      </w:r>
    </w:p>
  </w:footnote>
  <w:footnote w:type="continuationSeparator" w:id="0">
    <w:p w:rsidR="008E2924" w:rsidRDefault="008E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B67"/>
    <w:multiLevelType w:val="hybridMultilevel"/>
    <w:tmpl w:val="FD960EDE"/>
    <w:lvl w:ilvl="0" w:tplc="DDD0F95C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CE46B9"/>
    <w:multiLevelType w:val="hybridMultilevel"/>
    <w:tmpl w:val="747ACFA8"/>
    <w:lvl w:ilvl="0" w:tplc="FFFAB704">
      <w:start w:val="1"/>
      <w:numFmt w:val="bullet"/>
      <w:pStyle w:val="PHOFootnoteBulletLis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8FF4BA6"/>
    <w:multiLevelType w:val="hybridMultilevel"/>
    <w:tmpl w:val="D3AE3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443F"/>
    <w:multiLevelType w:val="hybridMultilevel"/>
    <w:tmpl w:val="8C5078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0585"/>
    <w:multiLevelType w:val="multilevel"/>
    <w:tmpl w:val="F03CCF4E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41"/>
        </w:tabs>
        <w:ind w:left="841" w:hanging="131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C0AA3"/>
    <w:multiLevelType w:val="hybridMultilevel"/>
    <w:tmpl w:val="5FD26138"/>
    <w:lvl w:ilvl="0" w:tplc="A10263F4">
      <w:start w:val="1"/>
      <w:numFmt w:val="decimal"/>
      <w:pStyle w:val="PHOListNumber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4817"/>
    <w:multiLevelType w:val="hybridMultilevel"/>
    <w:tmpl w:val="9CE6D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7168"/>
    <w:multiLevelType w:val="hybridMultilevel"/>
    <w:tmpl w:val="9F562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460C3"/>
    <w:multiLevelType w:val="hybridMultilevel"/>
    <w:tmpl w:val="A3D25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0137"/>
    <w:multiLevelType w:val="hybridMultilevel"/>
    <w:tmpl w:val="8BCA3D74"/>
    <w:lvl w:ilvl="0" w:tplc="A114241C">
      <w:start w:val="1"/>
      <w:numFmt w:val="bullet"/>
      <w:pStyle w:val="PHO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13FC"/>
    <w:multiLevelType w:val="hybridMultilevel"/>
    <w:tmpl w:val="9AA2B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E4B1E"/>
    <w:multiLevelType w:val="hybridMultilevel"/>
    <w:tmpl w:val="0652C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97149"/>
    <w:multiLevelType w:val="hybridMultilevel"/>
    <w:tmpl w:val="C876CE7E"/>
    <w:lvl w:ilvl="0" w:tplc="503ED20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7A42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245F13"/>
    <w:multiLevelType w:val="hybridMultilevel"/>
    <w:tmpl w:val="3D1CC862"/>
    <w:lvl w:ilvl="0" w:tplc="E102BAF8">
      <w:start w:val="1"/>
      <w:numFmt w:val="bullet"/>
      <w:pStyle w:val="PHOListBullet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49503A"/>
    <w:multiLevelType w:val="multilevel"/>
    <w:tmpl w:val="5366D836"/>
    <w:lvl w:ilvl="0">
      <w:start w:val="1"/>
      <w:numFmt w:val="decimal"/>
      <w:pStyle w:val="PHOListNumber1"/>
      <w:lvlText w:val="%1.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Restart w:val="0"/>
      <w:pStyle w:val="PHOListNumber2"/>
      <w:lvlText w:val="%2."/>
      <w:lvlJc w:val="left"/>
      <w:pPr>
        <w:tabs>
          <w:tab w:val="num" w:pos="851"/>
        </w:tabs>
        <w:ind w:left="851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Restart w:val="1"/>
      <w:lvlText w:val="%3."/>
      <w:lvlJc w:val="left"/>
      <w:pPr>
        <w:tabs>
          <w:tab w:val="num" w:pos="1418"/>
        </w:tabs>
        <w:ind w:left="1418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958D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F40609"/>
    <w:multiLevelType w:val="hybridMultilevel"/>
    <w:tmpl w:val="92A2E55C"/>
    <w:lvl w:ilvl="0" w:tplc="58BCBAC4">
      <w:start w:val="1"/>
      <w:numFmt w:val="bullet"/>
      <w:pStyle w:val="PHO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10B2F"/>
    <w:multiLevelType w:val="hybridMultilevel"/>
    <w:tmpl w:val="39FCC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33C0B"/>
    <w:multiLevelType w:val="hybridMultilevel"/>
    <w:tmpl w:val="80C80866"/>
    <w:lvl w:ilvl="0" w:tplc="1BA26664">
      <w:start w:val="1"/>
      <w:numFmt w:val="decimal"/>
      <w:pStyle w:val="PHOFootnoteListBulletNumber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DB40EE8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AC77DC"/>
    <w:multiLevelType w:val="hybridMultilevel"/>
    <w:tmpl w:val="FAD8F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B25F3"/>
    <w:multiLevelType w:val="hybridMultilevel"/>
    <w:tmpl w:val="2146B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7E96"/>
    <w:multiLevelType w:val="hybridMultilevel"/>
    <w:tmpl w:val="1CF428B8"/>
    <w:lvl w:ilvl="0" w:tplc="303E05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2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5"/>
  </w:num>
  <w:num w:numId="5">
    <w:abstractNumId w:val="15"/>
  </w:num>
  <w:num w:numId="6">
    <w:abstractNumId w:val="5"/>
  </w:num>
  <w:num w:numId="7">
    <w:abstractNumId w:val="4"/>
  </w:num>
  <w:num w:numId="8">
    <w:abstractNumId w:val="4"/>
  </w:num>
  <w:num w:numId="9">
    <w:abstractNumId w:val="4"/>
  </w:num>
  <w:num w:numId="10">
    <w:abstractNumId w:val="15"/>
  </w:num>
  <w:num w:numId="11">
    <w:abstractNumId w:val="15"/>
  </w:num>
  <w:num w:numId="12">
    <w:abstractNumId w:val="5"/>
  </w:num>
  <w:num w:numId="13">
    <w:abstractNumId w:val="17"/>
  </w:num>
  <w:num w:numId="14">
    <w:abstractNumId w:val="14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23"/>
  </w:num>
  <w:num w:numId="24">
    <w:abstractNumId w:val="3"/>
  </w:num>
  <w:num w:numId="25">
    <w:abstractNumId w:val="10"/>
  </w:num>
  <w:num w:numId="26">
    <w:abstractNumId w:val="1"/>
  </w:num>
  <w:num w:numId="27">
    <w:abstractNumId w:val="19"/>
  </w:num>
  <w:num w:numId="28">
    <w:abstractNumId w:val="17"/>
  </w:num>
  <w:num w:numId="29">
    <w:abstractNumId w:val="14"/>
  </w:num>
  <w:num w:numId="30">
    <w:abstractNumId w:val="9"/>
  </w:num>
  <w:num w:numId="31">
    <w:abstractNumId w:val="15"/>
  </w:num>
  <w:num w:numId="32">
    <w:abstractNumId w:val="15"/>
  </w:num>
  <w:num w:numId="33">
    <w:abstractNumId w:val="5"/>
  </w:num>
  <w:num w:numId="34">
    <w:abstractNumId w:val="15"/>
  </w:num>
  <w:num w:numId="35">
    <w:abstractNumId w:val="6"/>
  </w:num>
  <w:num w:numId="36">
    <w:abstractNumId w:val="2"/>
  </w:num>
  <w:num w:numId="37">
    <w:abstractNumId w:val="7"/>
  </w:num>
  <w:num w:numId="38">
    <w:abstractNumId w:val="18"/>
  </w:num>
  <w:num w:numId="39">
    <w:abstractNumId w:val="22"/>
  </w:num>
  <w:num w:numId="40">
    <w:abstractNumId w:val="8"/>
  </w:num>
  <w:num w:numId="41">
    <w:abstractNumId w:val="2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CA" w:vendorID="64" w:dllVersion="131078" w:nlCheck="1" w:checkStyle="0"/>
  <w:proofState w:spelling="clean" w:grammar="clean"/>
  <w:attachedTemplate r:id="rId1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57"/>
    <w:rsid w:val="000075EE"/>
    <w:rsid w:val="0001298F"/>
    <w:rsid w:val="00014331"/>
    <w:rsid w:val="000518B9"/>
    <w:rsid w:val="00054B6C"/>
    <w:rsid w:val="00076A34"/>
    <w:rsid w:val="00077B4E"/>
    <w:rsid w:val="00087B52"/>
    <w:rsid w:val="00092956"/>
    <w:rsid w:val="000D333D"/>
    <w:rsid w:val="000F69B7"/>
    <w:rsid w:val="000F709A"/>
    <w:rsid w:val="000F7F9C"/>
    <w:rsid w:val="00103D7A"/>
    <w:rsid w:val="00106D21"/>
    <w:rsid w:val="00115A79"/>
    <w:rsid w:val="0011684B"/>
    <w:rsid w:val="00117D8F"/>
    <w:rsid w:val="001221F5"/>
    <w:rsid w:val="00125E2C"/>
    <w:rsid w:val="001416D2"/>
    <w:rsid w:val="001437E0"/>
    <w:rsid w:val="00152F97"/>
    <w:rsid w:val="00166A84"/>
    <w:rsid w:val="00175304"/>
    <w:rsid w:val="001800B3"/>
    <w:rsid w:val="001859E8"/>
    <w:rsid w:val="001A3E42"/>
    <w:rsid w:val="001B02F7"/>
    <w:rsid w:val="001B5BC2"/>
    <w:rsid w:val="001B5C85"/>
    <w:rsid w:val="001C471B"/>
    <w:rsid w:val="001E0A30"/>
    <w:rsid w:val="001E563A"/>
    <w:rsid w:val="001E79C9"/>
    <w:rsid w:val="001F21D6"/>
    <w:rsid w:val="002044CE"/>
    <w:rsid w:val="002047F7"/>
    <w:rsid w:val="002072B0"/>
    <w:rsid w:val="00207C38"/>
    <w:rsid w:val="00207DEF"/>
    <w:rsid w:val="0021602F"/>
    <w:rsid w:val="00221FD0"/>
    <w:rsid w:val="00233157"/>
    <w:rsid w:val="00242876"/>
    <w:rsid w:val="00250378"/>
    <w:rsid w:val="0025517E"/>
    <w:rsid w:val="002559A3"/>
    <w:rsid w:val="002641D4"/>
    <w:rsid w:val="0027092A"/>
    <w:rsid w:val="0027735A"/>
    <w:rsid w:val="002A0044"/>
    <w:rsid w:val="002E5D56"/>
    <w:rsid w:val="002F5AA6"/>
    <w:rsid w:val="002F7379"/>
    <w:rsid w:val="00300072"/>
    <w:rsid w:val="00311E5E"/>
    <w:rsid w:val="00335457"/>
    <w:rsid w:val="00341D35"/>
    <w:rsid w:val="0034232D"/>
    <w:rsid w:val="00342C7B"/>
    <w:rsid w:val="003603A7"/>
    <w:rsid w:val="00366E8F"/>
    <w:rsid w:val="003771F1"/>
    <w:rsid w:val="00377503"/>
    <w:rsid w:val="003C60A1"/>
    <w:rsid w:val="003D305B"/>
    <w:rsid w:val="003D5A9C"/>
    <w:rsid w:val="003E130C"/>
    <w:rsid w:val="003E53BB"/>
    <w:rsid w:val="00405284"/>
    <w:rsid w:val="00425E8D"/>
    <w:rsid w:val="004317B9"/>
    <w:rsid w:val="00432C5E"/>
    <w:rsid w:val="00443661"/>
    <w:rsid w:val="0048574C"/>
    <w:rsid w:val="004B7038"/>
    <w:rsid w:val="004D3F54"/>
    <w:rsid w:val="004D54A6"/>
    <w:rsid w:val="004E70E5"/>
    <w:rsid w:val="004F26F8"/>
    <w:rsid w:val="004F53B6"/>
    <w:rsid w:val="00502DD7"/>
    <w:rsid w:val="005054E3"/>
    <w:rsid w:val="00516B23"/>
    <w:rsid w:val="00521154"/>
    <w:rsid w:val="00530844"/>
    <w:rsid w:val="0055484A"/>
    <w:rsid w:val="00561026"/>
    <w:rsid w:val="005638CB"/>
    <w:rsid w:val="0056612A"/>
    <w:rsid w:val="00570783"/>
    <w:rsid w:val="005839EF"/>
    <w:rsid w:val="00585400"/>
    <w:rsid w:val="005944CD"/>
    <w:rsid w:val="005A492D"/>
    <w:rsid w:val="005B03F4"/>
    <w:rsid w:val="005B0D0C"/>
    <w:rsid w:val="005C4875"/>
    <w:rsid w:val="005E350C"/>
    <w:rsid w:val="006158D5"/>
    <w:rsid w:val="00617E3C"/>
    <w:rsid w:val="006347A2"/>
    <w:rsid w:val="00684C41"/>
    <w:rsid w:val="0069188F"/>
    <w:rsid w:val="006B1158"/>
    <w:rsid w:val="006B4DDF"/>
    <w:rsid w:val="006B6A51"/>
    <w:rsid w:val="006F06D7"/>
    <w:rsid w:val="00701D61"/>
    <w:rsid w:val="0070267A"/>
    <w:rsid w:val="00704576"/>
    <w:rsid w:val="00720F46"/>
    <w:rsid w:val="007257AD"/>
    <w:rsid w:val="00741F0A"/>
    <w:rsid w:val="00745C99"/>
    <w:rsid w:val="00775143"/>
    <w:rsid w:val="00777825"/>
    <w:rsid w:val="00787A2D"/>
    <w:rsid w:val="00793505"/>
    <w:rsid w:val="007B076C"/>
    <w:rsid w:val="007B6967"/>
    <w:rsid w:val="007C2C0F"/>
    <w:rsid w:val="007D3A35"/>
    <w:rsid w:val="007D673E"/>
    <w:rsid w:val="007D7715"/>
    <w:rsid w:val="007F132A"/>
    <w:rsid w:val="007F444C"/>
    <w:rsid w:val="0080453A"/>
    <w:rsid w:val="00814125"/>
    <w:rsid w:val="0083051E"/>
    <w:rsid w:val="00834934"/>
    <w:rsid w:val="00845051"/>
    <w:rsid w:val="0089743C"/>
    <w:rsid w:val="008B15D3"/>
    <w:rsid w:val="008C349F"/>
    <w:rsid w:val="008C4A4C"/>
    <w:rsid w:val="008D1CDC"/>
    <w:rsid w:val="008E034F"/>
    <w:rsid w:val="008E2924"/>
    <w:rsid w:val="009122BF"/>
    <w:rsid w:val="00913B38"/>
    <w:rsid w:val="009232F5"/>
    <w:rsid w:val="009247DC"/>
    <w:rsid w:val="00932E52"/>
    <w:rsid w:val="00953817"/>
    <w:rsid w:val="0098123D"/>
    <w:rsid w:val="00996662"/>
    <w:rsid w:val="009E25E2"/>
    <w:rsid w:val="009E7E62"/>
    <w:rsid w:val="009F26B3"/>
    <w:rsid w:val="00A23741"/>
    <w:rsid w:val="00A239E5"/>
    <w:rsid w:val="00A25F9C"/>
    <w:rsid w:val="00A30849"/>
    <w:rsid w:val="00A32352"/>
    <w:rsid w:val="00A54EC3"/>
    <w:rsid w:val="00A92E99"/>
    <w:rsid w:val="00A94256"/>
    <w:rsid w:val="00AA5828"/>
    <w:rsid w:val="00AA7FEF"/>
    <w:rsid w:val="00AB2AB9"/>
    <w:rsid w:val="00AB42E6"/>
    <w:rsid w:val="00AB6BA5"/>
    <w:rsid w:val="00AE1B9A"/>
    <w:rsid w:val="00B0153A"/>
    <w:rsid w:val="00B16550"/>
    <w:rsid w:val="00B41E11"/>
    <w:rsid w:val="00B45041"/>
    <w:rsid w:val="00B4677A"/>
    <w:rsid w:val="00B73F26"/>
    <w:rsid w:val="00B97B69"/>
    <w:rsid w:val="00BA05F8"/>
    <w:rsid w:val="00BB6534"/>
    <w:rsid w:val="00BB6BF2"/>
    <w:rsid w:val="00BD1834"/>
    <w:rsid w:val="00C169F4"/>
    <w:rsid w:val="00C44B6F"/>
    <w:rsid w:val="00C511AE"/>
    <w:rsid w:val="00C72E1B"/>
    <w:rsid w:val="00C8557F"/>
    <w:rsid w:val="00C93D5D"/>
    <w:rsid w:val="00CA4A36"/>
    <w:rsid w:val="00CD33FF"/>
    <w:rsid w:val="00CF6874"/>
    <w:rsid w:val="00D10384"/>
    <w:rsid w:val="00D306DB"/>
    <w:rsid w:val="00D31822"/>
    <w:rsid w:val="00D67154"/>
    <w:rsid w:val="00D77665"/>
    <w:rsid w:val="00D802F5"/>
    <w:rsid w:val="00D83F04"/>
    <w:rsid w:val="00D914D7"/>
    <w:rsid w:val="00DB769E"/>
    <w:rsid w:val="00DD1DBF"/>
    <w:rsid w:val="00DD4FDA"/>
    <w:rsid w:val="00DF0506"/>
    <w:rsid w:val="00DF3646"/>
    <w:rsid w:val="00E131B0"/>
    <w:rsid w:val="00E22FF7"/>
    <w:rsid w:val="00E23914"/>
    <w:rsid w:val="00E27666"/>
    <w:rsid w:val="00E35A0D"/>
    <w:rsid w:val="00E35B51"/>
    <w:rsid w:val="00E37F69"/>
    <w:rsid w:val="00E41DBA"/>
    <w:rsid w:val="00E41E87"/>
    <w:rsid w:val="00E60B6E"/>
    <w:rsid w:val="00E617B5"/>
    <w:rsid w:val="00E67F55"/>
    <w:rsid w:val="00E83A38"/>
    <w:rsid w:val="00E93887"/>
    <w:rsid w:val="00E96A57"/>
    <w:rsid w:val="00EC5865"/>
    <w:rsid w:val="00ED08C0"/>
    <w:rsid w:val="00EF7B33"/>
    <w:rsid w:val="00F10E43"/>
    <w:rsid w:val="00F32CF9"/>
    <w:rsid w:val="00F40F57"/>
    <w:rsid w:val="00F67C62"/>
    <w:rsid w:val="00F777D4"/>
    <w:rsid w:val="00F820E8"/>
    <w:rsid w:val="00F84AFF"/>
    <w:rsid w:val="00F9217D"/>
    <w:rsid w:val="00F94EB8"/>
    <w:rsid w:val="00F95697"/>
    <w:rsid w:val="00FA1EFE"/>
    <w:rsid w:val="00FC7D91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5B8B82-899B-480C-82DA-69844353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57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93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93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8F"/>
    <w:rPr>
      <w:rFonts w:ascii="Tahoma" w:hAnsi="Tahoma" w:cs="Tahoma"/>
      <w:sz w:val="16"/>
      <w:szCs w:val="16"/>
    </w:rPr>
  </w:style>
  <w:style w:type="paragraph" w:customStyle="1" w:styleId="PHOBodyText">
    <w:name w:val="PHO Body Text"/>
    <w:basedOn w:val="Normal"/>
    <w:link w:val="PHOBodyTextChar"/>
    <w:uiPriority w:val="6"/>
    <w:qFormat/>
    <w:rsid w:val="00FC7D91"/>
    <w:rPr>
      <w:rFonts w:eastAsiaTheme="minorEastAsia"/>
      <w:szCs w:val="32"/>
      <w:lang w:eastAsia="en-CA"/>
    </w:rPr>
  </w:style>
  <w:style w:type="character" w:customStyle="1" w:styleId="PHOBodyTextChar">
    <w:name w:val="PHO Body Text Char"/>
    <w:basedOn w:val="DefaultParagraphFont"/>
    <w:link w:val="PHOBodyText"/>
    <w:uiPriority w:val="6"/>
    <w:rsid w:val="00FC7D91"/>
    <w:rPr>
      <w:rFonts w:eastAsiaTheme="minorEastAsia"/>
      <w:szCs w:val="32"/>
      <w:lang w:eastAsia="en-CA"/>
    </w:rPr>
  </w:style>
  <w:style w:type="paragraph" w:customStyle="1" w:styleId="PHOAuthorListSpacing">
    <w:name w:val="PHO Author List Spacing"/>
    <w:basedOn w:val="PHOBodyText"/>
    <w:uiPriority w:val="8"/>
    <w:qFormat/>
    <w:rsid w:val="00366E8F"/>
    <w:pPr>
      <w:spacing w:after="0"/>
    </w:pPr>
  </w:style>
  <w:style w:type="character" w:customStyle="1" w:styleId="PHOBodyTextBold">
    <w:name w:val="PHO Body Text Bold"/>
    <w:basedOn w:val="DefaultParagraphFont"/>
    <w:qFormat/>
    <w:rsid w:val="00366E8F"/>
    <w:rPr>
      <w:rFonts w:asciiTheme="minorHAnsi" w:hAnsiTheme="minorHAnsi"/>
      <w:b/>
    </w:rPr>
  </w:style>
  <w:style w:type="character" w:customStyle="1" w:styleId="PHOBodyTextBoldItalics">
    <w:name w:val="PHO Body Text Bold Italics"/>
    <w:basedOn w:val="PHOBodyTextChar"/>
    <w:uiPriority w:val="2"/>
    <w:qFormat/>
    <w:rsid w:val="00366E8F"/>
    <w:rPr>
      <w:rFonts w:eastAsiaTheme="minorEastAsia"/>
      <w:b/>
      <w:i/>
      <w:szCs w:val="32"/>
      <w:lang w:eastAsia="en-CA"/>
    </w:rPr>
  </w:style>
  <w:style w:type="character" w:customStyle="1" w:styleId="PHOBodyTextItalics">
    <w:name w:val="PHO Body Text Italics"/>
    <w:basedOn w:val="DefaultParagraphFont"/>
    <w:uiPriority w:val="1"/>
    <w:qFormat/>
    <w:rsid w:val="00366E8F"/>
    <w:rPr>
      <w:rFonts w:asciiTheme="minorHAnsi" w:hAnsiTheme="minorHAnsi"/>
      <w:i/>
    </w:rPr>
  </w:style>
  <w:style w:type="character" w:customStyle="1" w:styleId="PHOBodyTextUnderline">
    <w:name w:val="PHO Body Text Underline"/>
    <w:basedOn w:val="DefaultParagraphFont"/>
    <w:uiPriority w:val="4"/>
    <w:qFormat/>
    <w:rsid w:val="00366E8F"/>
    <w:rPr>
      <w:rFonts w:asciiTheme="minorHAnsi" w:hAnsiTheme="minorHAnsi"/>
      <w:u w:val="single"/>
    </w:rPr>
  </w:style>
  <w:style w:type="paragraph" w:customStyle="1" w:styleId="PHOCalloutbox-fullwidth">
    <w:name w:val="PHO Callout box - full width"/>
    <w:basedOn w:val="PHOBodyText"/>
    <w:next w:val="PHOBodyText"/>
    <w:uiPriority w:val="28"/>
    <w:unhideWhenUsed/>
    <w:qFormat/>
    <w:rsid w:val="00366E8F"/>
    <w:pPr>
      <w:keepNext/>
      <w:keepLines/>
      <w:framePr w:vSpace="170" w:wrap="around" w:vAnchor="text" w:hAnchor="margin" w:y="1"/>
      <w:pBdr>
        <w:top w:val="single" w:sz="8" w:space="10" w:color="0F80A7"/>
        <w:bottom w:val="single" w:sz="8" w:space="10" w:color="0F80A7"/>
      </w:pBdr>
      <w:spacing w:before="240" w:after="80"/>
      <w:textboxTightWrap w:val="allLines"/>
    </w:pPr>
    <w:rPr>
      <w:sz w:val="32"/>
    </w:rPr>
  </w:style>
  <w:style w:type="paragraph" w:customStyle="1" w:styleId="PHOCalloutbox-left">
    <w:name w:val="PHO Callout box - left"/>
    <w:basedOn w:val="PHOCalloutbox-fullwidth"/>
    <w:next w:val="PHOBodyText"/>
    <w:uiPriority w:val="29"/>
    <w:unhideWhenUsed/>
    <w:qFormat/>
    <w:rsid w:val="00366E8F"/>
    <w:pPr>
      <w:framePr w:w="4536" w:hSpace="284" w:wrap="around" w:vAnchor="page" w:hAnchor="page" w:x="1442" w:y="6226"/>
    </w:pPr>
  </w:style>
  <w:style w:type="paragraph" w:customStyle="1" w:styleId="PHOCalloutbox-right">
    <w:name w:val="PHO Callout box - right"/>
    <w:basedOn w:val="PHOCalloutbox-fullwidth"/>
    <w:next w:val="PHOBodyText"/>
    <w:uiPriority w:val="30"/>
    <w:unhideWhenUsed/>
    <w:qFormat/>
    <w:rsid w:val="00366E8F"/>
    <w:pPr>
      <w:framePr w:w="4536" w:hSpace="284" w:wrap="around" w:vAnchor="margin" w:hAnchor="text" w:xAlign="right"/>
      <w:spacing w:after="120"/>
    </w:pPr>
  </w:style>
  <w:style w:type="paragraph" w:customStyle="1" w:styleId="PHOCaptionText">
    <w:name w:val="PHO Caption Text"/>
    <w:basedOn w:val="PHOBodyText"/>
    <w:next w:val="PHOBodyText"/>
    <w:uiPriority w:val="32"/>
    <w:qFormat/>
    <w:rsid w:val="00366E8F"/>
    <w:pPr>
      <w:spacing w:before="360"/>
    </w:pPr>
    <w:rPr>
      <w:b/>
      <w:i/>
      <w:color w:val="3D8704"/>
    </w:rPr>
  </w:style>
  <w:style w:type="paragraph" w:customStyle="1" w:styleId="PHOCommentreferenceornotes">
    <w:name w:val="PHO Comment reference or notes"/>
    <w:basedOn w:val="PHOBodyText"/>
    <w:next w:val="PHOBodyText"/>
    <w:uiPriority w:val="33"/>
    <w:qFormat/>
    <w:rsid w:val="00366E8F"/>
    <w:pPr>
      <w:contextualSpacing/>
    </w:pPr>
    <w:rPr>
      <w:sz w:val="20"/>
    </w:rPr>
  </w:style>
  <w:style w:type="paragraph" w:customStyle="1" w:styleId="PHOCompanyaddressbackcover">
    <w:name w:val="PHO Company address back cover"/>
    <w:basedOn w:val="PHOBodyText"/>
    <w:next w:val="PHOBodyText"/>
    <w:uiPriority w:val="27"/>
    <w:unhideWhenUsed/>
    <w:qFormat/>
    <w:rsid w:val="00366E8F"/>
    <w:pPr>
      <w:spacing w:before="8000" w:after="0"/>
    </w:pPr>
  </w:style>
  <w:style w:type="paragraph" w:customStyle="1" w:styleId="PHOCoverPageDate">
    <w:name w:val="PHO Cover Page Date"/>
    <w:next w:val="PHOBodyText"/>
    <w:link w:val="PHOCoverPageDateChar"/>
    <w:uiPriority w:val="26"/>
    <w:unhideWhenUsed/>
    <w:qFormat/>
    <w:rsid w:val="00366E8F"/>
    <w:pPr>
      <w:spacing w:after="120" w:line="290" w:lineRule="exact"/>
    </w:pPr>
    <w:rPr>
      <w:rFonts w:eastAsiaTheme="minorEastAsia"/>
      <w:spacing w:val="10"/>
      <w:sz w:val="28"/>
      <w:szCs w:val="32"/>
      <w:lang w:eastAsia="en-CA"/>
    </w:rPr>
  </w:style>
  <w:style w:type="character" w:customStyle="1" w:styleId="PHOCoverPageDateChar">
    <w:name w:val="PHO Cover Page Date Char"/>
    <w:basedOn w:val="PHOBodyTextChar"/>
    <w:link w:val="PHOCoverPageDate"/>
    <w:uiPriority w:val="26"/>
    <w:rsid w:val="00DF3646"/>
    <w:rPr>
      <w:rFonts w:eastAsiaTheme="minorEastAsia"/>
      <w:spacing w:val="10"/>
      <w:sz w:val="28"/>
      <w:szCs w:val="32"/>
      <w:lang w:eastAsia="en-CA"/>
    </w:rPr>
  </w:style>
  <w:style w:type="paragraph" w:customStyle="1" w:styleId="PHOFeatureBox">
    <w:name w:val="PHO Feature Box"/>
    <w:basedOn w:val="PHOBodyText"/>
    <w:uiPriority w:val="31"/>
    <w:unhideWhenUsed/>
    <w:qFormat/>
    <w:rsid w:val="00366E8F"/>
    <w:pPr>
      <w:framePr w:hSpace="227" w:wrap="around" w:vAnchor="text" w:hAnchor="text" w:y="1"/>
      <w:pBdr>
        <w:top w:val="single" w:sz="24" w:space="10" w:color="F2F2F2" w:themeColor="background1" w:themeShade="F2"/>
        <w:left w:val="single" w:sz="24" w:space="12" w:color="0F80A7"/>
        <w:bottom w:val="single" w:sz="24" w:space="5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</w:pPr>
    <w:rPr>
      <w:sz w:val="24"/>
      <w:lang w:val="en"/>
    </w:rPr>
  </w:style>
  <w:style w:type="paragraph" w:customStyle="1" w:styleId="PHOFigureTitle">
    <w:name w:val="PHO Figure Title"/>
    <w:basedOn w:val="PHOBodyText"/>
    <w:next w:val="PHOBodyText"/>
    <w:uiPriority w:val="15"/>
    <w:qFormat/>
    <w:rsid w:val="00366E8F"/>
    <w:pPr>
      <w:spacing w:before="360"/>
    </w:pPr>
    <w:rPr>
      <w:rFonts w:ascii="Calibri Bold" w:hAnsi="Calibri Bold"/>
      <w:b/>
      <w:color w:val="000000" w:themeColor="text1"/>
      <w:sz w:val="24"/>
    </w:rPr>
  </w:style>
  <w:style w:type="paragraph" w:customStyle="1" w:styleId="PHOFooterText">
    <w:name w:val="PHO Footer Text"/>
    <w:basedOn w:val="PHOBodyText"/>
    <w:link w:val="PHOFooterTextChar"/>
    <w:uiPriority w:val="7"/>
    <w:qFormat/>
    <w:rsid w:val="00366E8F"/>
    <w:pPr>
      <w:tabs>
        <w:tab w:val="center" w:pos="4678"/>
        <w:tab w:val="right" w:pos="9361"/>
      </w:tabs>
      <w:spacing w:after="0"/>
    </w:pPr>
    <w:rPr>
      <w:sz w:val="20"/>
    </w:rPr>
  </w:style>
  <w:style w:type="character" w:customStyle="1" w:styleId="PHOFooterTextChar">
    <w:name w:val="PHO Footer Text Char"/>
    <w:basedOn w:val="PHOBodyTextChar"/>
    <w:link w:val="PHOFooterText"/>
    <w:uiPriority w:val="7"/>
    <w:rsid w:val="00366E8F"/>
    <w:rPr>
      <w:rFonts w:eastAsiaTheme="minorEastAsia"/>
      <w:sz w:val="20"/>
      <w:szCs w:val="32"/>
      <w:lang w:eastAsia="en-CA"/>
    </w:rPr>
  </w:style>
  <w:style w:type="paragraph" w:customStyle="1" w:styleId="PHOFootnoteText">
    <w:name w:val="PHO Footnote Text"/>
    <w:basedOn w:val="PHOBodyText"/>
    <w:link w:val="PHOFootnoteTextChar"/>
    <w:uiPriority w:val="34"/>
    <w:qFormat/>
    <w:rsid w:val="00366E8F"/>
    <w:pPr>
      <w:spacing w:after="0" w:line="240" w:lineRule="auto"/>
    </w:pPr>
    <w:rPr>
      <w:sz w:val="20"/>
    </w:rPr>
  </w:style>
  <w:style w:type="character" w:customStyle="1" w:styleId="PHOFootnoteTextChar">
    <w:name w:val="PHO Footnote Text Char"/>
    <w:basedOn w:val="PHOBodyTextChar"/>
    <w:link w:val="PHOFootnoteText"/>
    <w:uiPriority w:val="34"/>
    <w:rsid w:val="00366E8F"/>
    <w:rPr>
      <w:rFonts w:eastAsiaTheme="minorEastAsia"/>
      <w:sz w:val="20"/>
      <w:szCs w:val="32"/>
      <w:lang w:eastAsia="en-CA"/>
    </w:rPr>
  </w:style>
  <w:style w:type="paragraph" w:customStyle="1" w:styleId="PHOFootnoteBulletList">
    <w:name w:val="PHO Footnote Bullet List"/>
    <w:basedOn w:val="PHOFootnoteText"/>
    <w:next w:val="PHOFootnoteText"/>
    <w:uiPriority w:val="35"/>
    <w:qFormat/>
    <w:rsid w:val="00366E8F"/>
    <w:pPr>
      <w:numPr>
        <w:numId w:val="26"/>
      </w:numPr>
    </w:pPr>
  </w:style>
  <w:style w:type="paragraph" w:customStyle="1" w:styleId="PHOFootnoteListBulletNumber">
    <w:name w:val="PHO Footnote List Bullet Number"/>
    <w:basedOn w:val="PHOFootnoteText"/>
    <w:next w:val="PHOFootnoteText"/>
    <w:uiPriority w:val="36"/>
    <w:qFormat/>
    <w:rsid w:val="00366E8F"/>
    <w:pPr>
      <w:numPr>
        <w:numId w:val="27"/>
      </w:numPr>
    </w:pPr>
  </w:style>
  <w:style w:type="character" w:customStyle="1" w:styleId="PHOFootnoteReferenceandEndnoteReference">
    <w:name w:val="PHO Footnote Reference and Endnote Reference"/>
    <w:basedOn w:val="PHOBodyTextChar"/>
    <w:uiPriority w:val="5"/>
    <w:qFormat/>
    <w:rsid w:val="00366E8F"/>
    <w:rPr>
      <w:rFonts w:ascii="Calibri" w:eastAsiaTheme="minorEastAsia" w:hAnsi="Calibri"/>
      <w:caps w:val="0"/>
      <w:smallCaps w:val="0"/>
      <w:strike w:val="0"/>
      <w:dstrike w:val="0"/>
      <w:noProof w:val="0"/>
      <w:vanish w:val="0"/>
      <w:color w:val="auto"/>
      <w:sz w:val="20"/>
      <w:szCs w:val="32"/>
      <w:vertAlign w:val="superscript"/>
      <w:lang w:val="en-CA" w:eastAsia="en-CA"/>
    </w:rPr>
  </w:style>
  <w:style w:type="table" w:customStyle="1" w:styleId="PHOGreen">
    <w:name w:val="PHO Green"/>
    <w:basedOn w:val="TableNormal"/>
    <w:uiPriority w:val="99"/>
    <w:rsid w:val="00366E8F"/>
    <w:pPr>
      <w:spacing w:after="0" w:line="240" w:lineRule="auto"/>
    </w:pPr>
    <w:tblPr>
      <w:tblStyleRowBandSize w:val="1"/>
      <w:tblStyleColBandSize w:val="1"/>
      <w:tblBorders>
        <w:bottom w:val="double" w:sz="4" w:space="0" w:color="auto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b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9BCA90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PHOHeader-UsebeforeTOC">
    <w:name w:val="PHO Header - Use before TOC"/>
    <w:basedOn w:val="PHOBodyText"/>
    <w:link w:val="PHOHeader-UsebeforeTOCChar"/>
    <w:uiPriority w:val="18"/>
    <w:unhideWhenUsed/>
    <w:qFormat/>
    <w:rsid w:val="00366E8F"/>
    <w:pPr>
      <w:tabs>
        <w:tab w:val="left" w:pos="1134"/>
      </w:tabs>
    </w:pPr>
    <w:rPr>
      <w:color w:val="3D8704"/>
      <w:sz w:val="32"/>
      <w:szCs w:val="36"/>
    </w:rPr>
  </w:style>
  <w:style w:type="character" w:customStyle="1" w:styleId="PHOHeader-UsebeforeTOCChar">
    <w:name w:val="PHO Header - Use before TOC Char"/>
    <w:basedOn w:val="DefaultParagraphFont"/>
    <w:link w:val="PHOHeader-UsebeforeTOC"/>
    <w:uiPriority w:val="18"/>
    <w:rsid w:val="00335457"/>
    <w:rPr>
      <w:rFonts w:eastAsiaTheme="minorEastAsia"/>
      <w:color w:val="3D8704"/>
      <w:sz w:val="32"/>
      <w:szCs w:val="36"/>
      <w:lang w:eastAsia="en-CA"/>
    </w:rPr>
  </w:style>
  <w:style w:type="paragraph" w:customStyle="1" w:styleId="PHOHeading1">
    <w:name w:val="PHO Heading 1"/>
    <w:basedOn w:val="PHOBodyText"/>
    <w:next w:val="PHOBodyText"/>
    <w:link w:val="PHOHeading1Char"/>
    <w:uiPriority w:val="19"/>
    <w:unhideWhenUsed/>
    <w:qFormat/>
    <w:rsid w:val="00366E8F"/>
    <w:pPr>
      <w:keepNext/>
      <w:keepLines/>
      <w:pBdr>
        <w:bottom w:val="single" w:sz="4" w:space="1" w:color="auto"/>
      </w:pBdr>
      <w:spacing w:after="360"/>
      <w:outlineLvl w:val="0"/>
    </w:pPr>
    <w:rPr>
      <w:color w:val="3D8704"/>
      <w:sz w:val="48"/>
      <w:szCs w:val="48"/>
    </w:rPr>
  </w:style>
  <w:style w:type="character" w:customStyle="1" w:styleId="PHOHeading1Char">
    <w:name w:val="PHO Heading 1 Char"/>
    <w:basedOn w:val="PHOBodyTextChar"/>
    <w:link w:val="PHOHeading1"/>
    <w:uiPriority w:val="19"/>
    <w:rsid w:val="00335457"/>
    <w:rPr>
      <w:rFonts w:eastAsiaTheme="minorEastAsia"/>
      <w:color w:val="3D8704"/>
      <w:sz w:val="48"/>
      <w:szCs w:val="48"/>
      <w:lang w:eastAsia="en-CA"/>
    </w:rPr>
  </w:style>
  <w:style w:type="paragraph" w:customStyle="1" w:styleId="PHOHeading2">
    <w:name w:val="PHO Heading 2"/>
    <w:basedOn w:val="PHOHeading1"/>
    <w:next w:val="PHOBodyText"/>
    <w:link w:val="PHOHeading2Char"/>
    <w:uiPriority w:val="20"/>
    <w:qFormat/>
    <w:rsid w:val="00366E8F"/>
    <w:pPr>
      <w:pBdr>
        <w:bottom w:val="none" w:sz="0" w:space="0" w:color="auto"/>
      </w:pBdr>
      <w:spacing w:before="240" w:after="0" w:line="281" w:lineRule="auto"/>
      <w:outlineLvl w:val="1"/>
    </w:pPr>
    <w:rPr>
      <w:sz w:val="40"/>
      <w:szCs w:val="40"/>
    </w:rPr>
  </w:style>
  <w:style w:type="character" w:customStyle="1" w:styleId="PHOHeading2Char">
    <w:name w:val="PHO Heading 2 Char"/>
    <w:basedOn w:val="PHOBodyTextChar"/>
    <w:link w:val="PHOHeading2"/>
    <w:uiPriority w:val="20"/>
    <w:rsid w:val="00366E8F"/>
    <w:rPr>
      <w:rFonts w:eastAsiaTheme="minorEastAsia"/>
      <w:color w:val="3D8704"/>
      <w:sz w:val="40"/>
      <w:szCs w:val="40"/>
      <w:lang w:eastAsia="en-CA"/>
    </w:rPr>
  </w:style>
  <w:style w:type="paragraph" w:customStyle="1" w:styleId="PHOHeading3">
    <w:name w:val="PHO Heading 3"/>
    <w:basedOn w:val="PHOHeading2"/>
    <w:next w:val="PHOBodyText"/>
    <w:link w:val="PHOHeading3Char"/>
    <w:uiPriority w:val="21"/>
    <w:qFormat/>
    <w:rsid w:val="00366E8F"/>
    <w:pPr>
      <w:outlineLvl w:val="2"/>
    </w:pPr>
    <w:rPr>
      <w:sz w:val="32"/>
      <w:szCs w:val="36"/>
    </w:rPr>
  </w:style>
  <w:style w:type="character" w:customStyle="1" w:styleId="PHOHeading3Char">
    <w:name w:val="PHO Heading 3 Char"/>
    <w:basedOn w:val="PHOBodyTextChar"/>
    <w:link w:val="PHOHeading3"/>
    <w:uiPriority w:val="21"/>
    <w:rsid w:val="00366E8F"/>
    <w:rPr>
      <w:rFonts w:eastAsiaTheme="minorEastAsia"/>
      <w:color w:val="3D8704"/>
      <w:sz w:val="32"/>
      <w:szCs w:val="36"/>
      <w:lang w:eastAsia="en-CA"/>
    </w:rPr>
  </w:style>
  <w:style w:type="paragraph" w:customStyle="1" w:styleId="PHOHeading4">
    <w:name w:val="PHO Heading 4"/>
    <w:basedOn w:val="PHOHeading3"/>
    <w:next w:val="PHOBodyText"/>
    <w:link w:val="PHOHeading4Char"/>
    <w:uiPriority w:val="22"/>
    <w:qFormat/>
    <w:rsid w:val="00366E8F"/>
    <w:pPr>
      <w:spacing w:before="0" w:line="276" w:lineRule="auto"/>
      <w:outlineLvl w:val="3"/>
    </w:pPr>
    <w:rPr>
      <w:rFonts w:ascii="Calibri Bold" w:hAnsi="Calibri Bold"/>
      <w:b/>
      <w:caps/>
      <w:sz w:val="28"/>
      <w:szCs w:val="28"/>
    </w:rPr>
  </w:style>
  <w:style w:type="character" w:customStyle="1" w:styleId="PHOHeading4Char">
    <w:name w:val="PHO Heading 4 Char"/>
    <w:basedOn w:val="PHOBodyTextChar"/>
    <w:link w:val="PHOHeading4"/>
    <w:uiPriority w:val="22"/>
    <w:rsid w:val="00366E8F"/>
    <w:rPr>
      <w:rFonts w:ascii="Calibri Bold" w:eastAsiaTheme="minorEastAsia" w:hAnsi="Calibri Bold"/>
      <w:b/>
      <w:caps/>
      <w:color w:val="3D8704"/>
      <w:sz w:val="28"/>
      <w:szCs w:val="28"/>
      <w:lang w:eastAsia="en-CA"/>
    </w:rPr>
  </w:style>
  <w:style w:type="paragraph" w:customStyle="1" w:styleId="PHOHeading5">
    <w:name w:val="PHO Heading 5"/>
    <w:basedOn w:val="PHOHeading4"/>
    <w:next w:val="PHOBodyText"/>
    <w:link w:val="PHOHeading5Char"/>
    <w:uiPriority w:val="23"/>
    <w:qFormat/>
    <w:rsid w:val="00366E8F"/>
    <w:pPr>
      <w:spacing w:after="120"/>
      <w:outlineLvl w:val="4"/>
    </w:pPr>
    <w:rPr>
      <w:sz w:val="24"/>
      <w:szCs w:val="24"/>
    </w:rPr>
  </w:style>
  <w:style w:type="character" w:customStyle="1" w:styleId="PHOHeading5Char">
    <w:name w:val="PHO Heading 5 Char"/>
    <w:basedOn w:val="PHOBodyTextChar"/>
    <w:link w:val="PHOHeading5"/>
    <w:uiPriority w:val="23"/>
    <w:rsid w:val="00366E8F"/>
    <w:rPr>
      <w:rFonts w:ascii="Calibri Bold" w:eastAsiaTheme="minorEastAsia" w:hAnsi="Calibri Bold"/>
      <w:b/>
      <w:caps/>
      <w:color w:val="3D8704"/>
      <w:sz w:val="24"/>
      <w:szCs w:val="24"/>
      <w:lang w:eastAsia="en-CA"/>
    </w:rPr>
  </w:style>
  <w:style w:type="character" w:customStyle="1" w:styleId="PHOHyperlink">
    <w:name w:val="PHO Hyperlink"/>
    <w:basedOn w:val="PHOBodyTextChar"/>
    <w:uiPriority w:val="3"/>
    <w:qFormat/>
    <w:rsid w:val="00366E8F"/>
    <w:rPr>
      <w:rFonts w:ascii="Calibri" w:eastAsiaTheme="minorEastAsia" w:hAnsi="Calibri"/>
      <w:b w:val="0"/>
      <w:i w:val="0"/>
      <w:noProof w:val="0"/>
      <w:color w:val="3D8704"/>
      <w:szCs w:val="32"/>
      <w:u w:val="single" w:color="3D8704"/>
      <w:lang w:val="en-CA" w:eastAsia="en-CA"/>
    </w:rPr>
  </w:style>
  <w:style w:type="character" w:customStyle="1" w:styleId="PHOHyperlinkFollowed">
    <w:name w:val="PHO Hyperlink Followed"/>
    <w:basedOn w:val="PHOHyperlink"/>
    <w:uiPriority w:val="1"/>
    <w:semiHidden/>
    <w:qFormat/>
    <w:rsid w:val="00366E8F"/>
    <w:rPr>
      <w:rFonts w:ascii="Calibri" w:eastAsiaTheme="minorEastAsia" w:hAnsi="Calibri"/>
      <w:b w:val="0"/>
      <w:i w:val="0"/>
      <w:noProof w:val="0"/>
      <w:color w:val="693A77"/>
      <w:szCs w:val="32"/>
      <w:u w:val="single" w:color="693A77"/>
      <w:lang w:val="en-CA" w:eastAsia="en-CA"/>
    </w:rPr>
  </w:style>
  <w:style w:type="paragraph" w:customStyle="1" w:styleId="PHOListBullet1">
    <w:name w:val="PHO List Bullet 1"/>
    <w:basedOn w:val="PHOBodyText"/>
    <w:link w:val="PHOListBullet1Char"/>
    <w:uiPriority w:val="9"/>
    <w:qFormat/>
    <w:rsid w:val="00366E8F"/>
    <w:pPr>
      <w:numPr>
        <w:numId w:val="28"/>
      </w:numPr>
      <w:tabs>
        <w:tab w:val="left" w:pos="357"/>
      </w:tabs>
    </w:pPr>
  </w:style>
  <w:style w:type="character" w:customStyle="1" w:styleId="PHOListBullet1Char">
    <w:name w:val="PHO List Bullet 1 Char"/>
    <w:basedOn w:val="DefaultParagraphFont"/>
    <w:link w:val="PHOListBullet1"/>
    <w:uiPriority w:val="9"/>
    <w:rsid w:val="00366E8F"/>
    <w:rPr>
      <w:rFonts w:eastAsiaTheme="minorEastAsia"/>
      <w:szCs w:val="32"/>
      <w:lang w:eastAsia="en-CA"/>
    </w:rPr>
  </w:style>
  <w:style w:type="paragraph" w:customStyle="1" w:styleId="PHOListBullet2">
    <w:name w:val="PHO List Bullet 2"/>
    <w:basedOn w:val="PHOListBullet1"/>
    <w:link w:val="PHOListBullet2Char"/>
    <w:uiPriority w:val="10"/>
    <w:qFormat/>
    <w:rsid w:val="00207DEF"/>
    <w:pPr>
      <w:numPr>
        <w:numId w:val="29"/>
      </w:numPr>
      <w:tabs>
        <w:tab w:val="left" w:pos="851"/>
      </w:tabs>
      <w:ind w:left="1208" w:hanging="357"/>
    </w:pPr>
  </w:style>
  <w:style w:type="character" w:customStyle="1" w:styleId="PHOListBullet2Char">
    <w:name w:val="PHO List Bullet 2 Char"/>
    <w:basedOn w:val="PHOListBullet1Char"/>
    <w:link w:val="PHOListBullet2"/>
    <w:uiPriority w:val="10"/>
    <w:rsid w:val="00207DEF"/>
    <w:rPr>
      <w:rFonts w:eastAsiaTheme="minorEastAsia"/>
      <w:szCs w:val="32"/>
      <w:lang w:eastAsia="en-CA"/>
    </w:rPr>
  </w:style>
  <w:style w:type="paragraph" w:customStyle="1" w:styleId="PHOListBullet3">
    <w:name w:val="PHO List Bullet 3"/>
    <w:basedOn w:val="PHOListBullet2"/>
    <w:link w:val="PHOListBullet3Char"/>
    <w:uiPriority w:val="11"/>
    <w:qFormat/>
    <w:rsid w:val="00207DEF"/>
    <w:pPr>
      <w:numPr>
        <w:numId w:val="30"/>
      </w:numPr>
      <w:ind w:left="1775" w:hanging="357"/>
    </w:pPr>
  </w:style>
  <w:style w:type="character" w:customStyle="1" w:styleId="PHOListBullet3Char">
    <w:name w:val="PHO List Bullet 3 Char"/>
    <w:basedOn w:val="PHOListBullet2Char"/>
    <w:link w:val="PHOListBullet3"/>
    <w:uiPriority w:val="11"/>
    <w:rsid w:val="00207DEF"/>
    <w:rPr>
      <w:rFonts w:eastAsiaTheme="minorEastAsia"/>
      <w:szCs w:val="32"/>
      <w:lang w:eastAsia="en-CA"/>
    </w:rPr>
  </w:style>
  <w:style w:type="paragraph" w:customStyle="1" w:styleId="PHOListNumber1">
    <w:name w:val="PHO List Number 1"/>
    <w:basedOn w:val="PHOBodyText"/>
    <w:uiPriority w:val="12"/>
    <w:qFormat/>
    <w:rsid w:val="00834934"/>
    <w:pPr>
      <w:numPr>
        <w:numId w:val="34"/>
      </w:numPr>
      <w:ind w:left="811" w:hanging="454"/>
    </w:pPr>
  </w:style>
  <w:style w:type="paragraph" w:customStyle="1" w:styleId="PHOListNumber2">
    <w:name w:val="PHO List Number 2"/>
    <w:basedOn w:val="PHOListNumber1"/>
    <w:uiPriority w:val="13"/>
    <w:qFormat/>
    <w:rsid w:val="00834934"/>
    <w:pPr>
      <w:numPr>
        <w:ilvl w:val="1"/>
      </w:numPr>
      <w:ind w:left="1305" w:hanging="454"/>
    </w:pPr>
  </w:style>
  <w:style w:type="paragraph" w:customStyle="1" w:styleId="PHOListNumber3">
    <w:name w:val="PHO List Number 3"/>
    <w:basedOn w:val="PHOListNumber2"/>
    <w:uiPriority w:val="14"/>
    <w:qFormat/>
    <w:rsid w:val="00834934"/>
    <w:pPr>
      <w:numPr>
        <w:ilvl w:val="0"/>
        <w:numId w:val="33"/>
      </w:numPr>
      <w:ind w:left="1872" w:hanging="454"/>
    </w:pPr>
  </w:style>
  <w:style w:type="paragraph" w:customStyle="1" w:styleId="PHOReference">
    <w:name w:val="PHO Reference"/>
    <w:basedOn w:val="PHOListNumber1"/>
    <w:uiPriority w:val="14"/>
    <w:qFormat/>
    <w:rsid w:val="00366E8F"/>
    <w:pPr>
      <w:numPr>
        <w:numId w:val="0"/>
      </w:numPr>
    </w:pPr>
  </w:style>
  <w:style w:type="paragraph" w:customStyle="1" w:styleId="PHOReportsubtitle">
    <w:name w:val="PHO Report subtitle"/>
    <w:link w:val="PHOReportsubtitleChar"/>
    <w:uiPriority w:val="25"/>
    <w:unhideWhenUsed/>
    <w:qFormat/>
    <w:rsid w:val="00366E8F"/>
    <w:pPr>
      <w:spacing w:after="6360" w:line="480" w:lineRule="exact"/>
    </w:pPr>
    <w:rPr>
      <w:rFonts w:eastAsiaTheme="minorEastAsia"/>
      <w:sz w:val="48"/>
      <w:szCs w:val="48"/>
      <w:lang w:eastAsia="en-CA"/>
    </w:rPr>
  </w:style>
  <w:style w:type="character" w:customStyle="1" w:styleId="PHOReportsubtitleChar">
    <w:name w:val="PHO Report subtitle Char"/>
    <w:basedOn w:val="DefaultParagraphFont"/>
    <w:link w:val="PHOReportsubtitle"/>
    <w:uiPriority w:val="25"/>
    <w:rsid w:val="00DF3646"/>
    <w:rPr>
      <w:rFonts w:eastAsiaTheme="minorEastAsia"/>
      <w:sz w:val="48"/>
      <w:szCs w:val="48"/>
      <w:lang w:eastAsia="en-CA"/>
    </w:rPr>
  </w:style>
  <w:style w:type="paragraph" w:customStyle="1" w:styleId="PHOReporttitle">
    <w:name w:val="PHO Report title"/>
    <w:basedOn w:val="PHOBodyText"/>
    <w:link w:val="PHOReporttitleChar"/>
    <w:uiPriority w:val="24"/>
    <w:unhideWhenUsed/>
    <w:qFormat/>
    <w:rsid w:val="00366E8F"/>
    <w:pPr>
      <w:spacing w:before="1200" w:after="240" w:line="800" w:lineRule="exact"/>
    </w:pPr>
    <w:rPr>
      <w:sz w:val="80"/>
      <w:szCs w:val="88"/>
    </w:rPr>
  </w:style>
  <w:style w:type="character" w:customStyle="1" w:styleId="PHOReporttitleChar">
    <w:name w:val="PHO Report title Char"/>
    <w:basedOn w:val="DefaultParagraphFont"/>
    <w:link w:val="PHOReporttitle"/>
    <w:uiPriority w:val="24"/>
    <w:rsid w:val="00DF3646"/>
    <w:rPr>
      <w:rFonts w:eastAsiaTheme="minorEastAsia"/>
      <w:sz w:val="80"/>
      <w:szCs w:val="88"/>
      <w:lang w:eastAsia="en-CA"/>
    </w:rPr>
  </w:style>
  <w:style w:type="paragraph" w:customStyle="1" w:styleId="PHOTableText">
    <w:name w:val="PHO Table Text"/>
    <w:basedOn w:val="PHOBodyText"/>
    <w:uiPriority w:val="17"/>
    <w:qFormat/>
    <w:rsid w:val="00366E8F"/>
    <w:pPr>
      <w:spacing w:before="120" w:after="120"/>
    </w:pPr>
  </w:style>
  <w:style w:type="paragraph" w:customStyle="1" w:styleId="PHOTableTitle">
    <w:name w:val="PHO Table Title"/>
    <w:basedOn w:val="PHOFigureTitle"/>
    <w:next w:val="PHOBodyText"/>
    <w:uiPriority w:val="16"/>
    <w:qFormat/>
    <w:rsid w:val="00366E8F"/>
  </w:style>
  <w:style w:type="character" w:customStyle="1" w:styleId="Heading1Char">
    <w:name w:val="Heading 1 Char"/>
    <w:basedOn w:val="DefaultParagraphFont"/>
    <w:link w:val="Heading1"/>
    <w:uiPriority w:val="9"/>
    <w:semiHidden/>
    <w:rsid w:val="00E93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8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semiHidden/>
    <w:rsid w:val="00C1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A25F9C"/>
  </w:style>
  <w:style w:type="paragraph" w:styleId="Footer">
    <w:name w:val="footer"/>
    <w:basedOn w:val="Normal"/>
    <w:link w:val="FooterChar"/>
    <w:uiPriority w:val="99"/>
    <w:unhideWhenUsed/>
    <w:rsid w:val="00C16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F4"/>
  </w:style>
  <w:style w:type="paragraph" w:styleId="BodyText">
    <w:name w:val="Body Text"/>
    <w:basedOn w:val="Normal"/>
    <w:link w:val="BodyTextChar"/>
    <w:semiHidden/>
    <w:qFormat/>
    <w:rsid w:val="00335457"/>
    <w:rPr>
      <w:rFonts w:eastAsia="Calibri" w:cs="Times New Roman"/>
      <w:noProof/>
    </w:rPr>
  </w:style>
  <w:style w:type="character" w:customStyle="1" w:styleId="BodyTextChar">
    <w:name w:val="Body Text Char"/>
    <w:basedOn w:val="DefaultParagraphFont"/>
    <w:link w:val="BodyText"/>
    <w:semiHidden/>
    <w:rsid w:val="00335457"/>
    <w:rPr>
      <w:rFonts w:eastAsia="Calibri" w:cs="Times New Roman"/>
      <w:noProof/>
    </w:rPr>
  </w:style>
  <w:style w:type="character" w:styleId="Hyperlink">
    <w:name w:val="Hyperlink"/>
    <w:basedOn w:val="DefaultParagraphFont"/>
    <w:uiPriority w:val="99"/>
    <w:unhideWhenUsed/>
    <w:rsid w:val="003354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to101pfile01v.oahpp.ca\PHO-OfficeTemplates\Administrativ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d86614-e075-45fd-ad75-7be4b83b486d">E7YEJEDTSY7N-120-841</_dlc_DocId>
    <_dlc_DocIdUrl xmlns="ddd86614-e075-45fd-ad75-7be4b83b486d">
      <Url>https://goto.oahpp.ca/areas/communications/teamsite/_layouts/DocIdRedir.aspx?ID=E7YEJEDTSY7N-120-841</Url>
      <Description>E7YEJEDTSY7N-120-841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233EC070682488CC0BD7621E7D715" ma:contentTypeVersion="9" ma:contentTypeDescription="Create a new document." ma:contentTypeScope="" ma:versionID="eafc9aad0e660f1eee1ef7bd7abac333">
  <xsd:schema xmlns:xsd="http://www.w3.org/2001/XMLSchema" xmlns:xs="http://www.w3.org/2001/XMLSchema" xmlns:p="http://schemas.microsoft.com/office/2006/metadata/properties" xmlns:ns2="ddd86614-e075-45fd-ad75-7be4b83b486d" targetNamespace="http://schemas.microsoft.com/office/2006/metadata/properties" ma:root="true" ma:fieldsID="a6e518ca97c6c5269e024abf4e2bd4ad" ns2:_="">
    <xsd:import namespace="ddd86614-e075-45fd-ad75-7be4b83b48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6614-e075-45fd-ad75-7be4b83b48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F0D2-B09E-42F5-A1C6-AC4F34018639}">
  <ds:schemaRefs>
    <ds:schemaRef ds:uri="http://schemas.microsoft.com/office/2006/metadata/properties"/>
    <ds:schemaRef ds:uri="http://schemas.microsoft.com/office/infopath/2007/PartnerControls"/>
    <ds:schemaRef ds:uri="ddd86614-e075-45fd-ad75-7be4b83b486d"/>
  </ds:schemaRefs>
</ds:datastoreItem>
</file>

<file path=customXml/itemProps2.xml><?xml version="1.0" encoding="utf-8"?>
<ds:datastoreItem xmlns:ds="http://schemas.openxmlformats.org/officeDocument/2006/customXml" ds:itemID="{03369723-AC6D-4AA6-8047-19044900B9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097D5A-20B2-4DA3-9D15-E119015C1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76FAC-6C7F-4CF3-B617-CFC7050B8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86614-e075-45fd-ad75-7be4b83b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A2F187-248E-473C-B6C7-63ED9D2A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Administrative_Template</Template>
  <TotalTime>143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template</vt:lpstr>
    </vt:vector>
  </TitlesOfParts>
  <Company>MGS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template</dc:title>
  <dc:creator>Lucia Zdeb</dc:creator>
  <cp:lastModifiedBy>Aaron Furfaro</cp:lastModifiedBy>
  <cp:revision>4</cp:revision>
  <dcterms:created xsi:type="dcterms:W3CDTF">2019-05-29T20:02:00Z</dcterms:created>
  <dcterms:modified xsi:type="dcterms:W3CDTF">2019-06-13T17:24:00Z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4e2e9d9c-2a5f-4c01-a064-d8f07db9f2a7</vt:lpwstr>
  </property>
  <property fmtid="{D5CDD505-2E9C-101B-9397-08002B2CF9AE}" pid="3" name="ContentTypeId">
    <vt:lpwstr>0x010100769233EC070682488CC0BD7621E7D715</vt:lpwstr>
  </property>
  <property fmtid="{D5CDD505-2E9C-101B-9397-08002B2CF9AE}" pid="4" name="Order">
    <vt:r8>82200</vt:r8>
  </property>
  <property fmtid="{D5CDD505-2E9C-101B-9397-08002B2CF9AE}" pid="5" name="OAHPPLocation">
    <vt:lpwstr/>
  </property>
  <property fmtid="{D5CDD505-2E9C-101B-9397-08002B2CF9AE}" pid="6" name="xd_ProgID">
    <vt:lpwstr/>
  </property>
  <property fmtid="{D5CDD505-2E9C-101B-9397-08002B2CF9AE}" pid="7" name="_CopySource">
    <vt:lpwstr>https://goto.oahpp.ca/areas/communications/teamsite/Communications Resources/Templates/Templates/Final launch templates/Administrative_Template.dotx</vt:lpwstr>
  </property>
  <property fmtid="{D5CDD505-2E9C-101B-9397-08002B2CF9AE}" pid="8" name="ResourceCategory">
    <vt:lpwstr/>
  </property>
  <property fmtid="{D5CDD505-2E9C-101B-9397-08002B2CF9AE}" pid="9" name="TemplateUrl">
    <vt:lpwstr/>
  </property>
  <property fmtid="{D5CDD505-2E9C-101B-9397-08002B2CF9AE}" pid="10" name="PolicyIDMM">
    <vt:lpwstr/>
  </property>
</Properties>
</file>